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B3F8C" w14:textId="77777777" w:rsidR="00DA5A3B" w:rsidRDefault="00DA5A3B" w:rsidP="18C09616">
      <w:pPr>
        <w:jc w:val="center"/>
        <w:rPr>
          <w:sz w:val="36"/>
          <w:szCs w:val="36"/>
        </w:rPr>
      </w:pPr>
    </w:p>
    <w:p w14:paraId="240D569E" w14:textId="37208122" w:rsidR="18C09616" w:rsidRDefault="00F93127" w:rsidP="006337EB">
      <w:pPr>
        <w:jc w:val="center"/>
        <w:rPr>
          <w:color w:val="2F5496" w:themeColor="accent1" w:themeShade="BF"/>
          <w:sz w:val="56"/>
          <w:szCs w:val="56"/>
        </w:rPr>
      </w:pPr>
      <w:r w:rsidRPr="00D02EC4">
        <w:rPr>
          <w:color w:val="2F5496" w:themeColor="accent1" w:themeShade="BF"/>
          <w:sz w:val="56"/>
          <w:szCs w:val="56"/>
        </w:rPr>
        <w:t>Algemene uitleg WereldOnderwijs</w:t>
      </w:r>
    </w:p>
    <w:p w14:paraId="6398B36A" w14:textId="561D5266" w:rsidR="00710E89" w:rsidRPr="00D02EC4" w:rsidRDefault="00710E89" w:rsidP="006337EB">
      <w:pPr>
        <w:jc w:val="center"/>
        <w:rPr>
          <w:color w:val="2F5496" w:themeColor="accent1" w:themeShade="BF"/>
          <w:sz w:val="56"/>
          <w:szCs w:val="56"/>
        </w:rPr>
      </w:pPr>
      <w:r>
        <w:rPr>
          <w:color w:val="2F5496" w:themeColor="accent1" w:themeShade="BF"/>
          <w:sz w:val="56"/>
          <w:szCs w:val="56"/>
        </w:rPr>
        <w:t>Integrale leerlijn</w:t>
      </w:r>
    </w:p>
    <w:p w14:paraId="3B2E1011" w14:textId="77777777" w:rsidR="00DA5A3B" w:rsidRDefault="00DA5A3B" w:rsidP="006337EB">
      <w:pPr>
        <w:jc w:val="center"/>
      </w:pPr>
    </w:p>
    <w:p w14:paraId="39E788AA" w14:textId="77ECC00F" w:rsidR="006337EB" w:rsidRDefault="006337EB" w:rsidP="006337EB">
      <w:pPr>
        <w:jc w:val="center"/>
      </w:pPr>
    </w:p>
    <w:p w14:paraId="132A82BE" w14:textId="77777777" w:rsidR="00DA5A3B" w:rsidRDefault="00DA5A3B">
      <w:pPr>
        <w:rPr>
          <w:rFonts w:asciiTheme="majorHAnsi" w:eastAsiaTheme="majorEastAsia" w:hAnsiTheme="majorHAnsi" w:cstheme="majorBidi"/>
          <w:color w:val="2F5496" w:themeColor="accent1" w:themeShade="BF"/>
          <w:sz w:val="32"/>
          <w:szCs w:val="32"/>
        </w:rPr>
      </w:pPr>
      <w:bookmarkStart w:id="0" w:name="_Toc164949675"/>
      <w:r>
        <w:br w:type="page"/>
      </w:r>
    </w:p>
    <w:p w14:paraId="227861F7" w14:textId="6D02503F" w:rsidR="169E112A" w:rsidRPr="0071441E" w:rsidRDefault="169E112A" w:rsidP="0071441E">
      <w:pPr>
        <w:rPr>
          <w:rFonts w:asciiTheme="majorHAnsi" w:hAnsiTheme="majorHAnsi" w:cstheme="majorHAnsi"/>
          <w:color w:val="2F5496" w:themeColor="accent1" w:themeShade="BF"/>
          <w:sz w:val="32"/>
          <w:szCs w:val="32"/>
        </w:rPr>
      </w:pPr>
      <w:r w:rsidRPr="0071441E">
        <w:rPr>
          <w:rFonts w:asciiTheme="majorHAnsi" w:hAnsiTheme="majorHAnsi" w:cstheme="majorHAnsi"/>
          <w:color w:val="2F5496" w:themeColor="accent1" w:themeShade="BF"/>
          <w:sz w:val="32"/>
          <w:szCs w:val="32"/>
        </w:rPr>
        <w:lastRenderedPageBreak/>
        <w:t>Inhoudsopgave</w:t>
      </w:r>
      <w:bookmarkEnd w:id="0"/>
    </w:p>
    <w:sdt>
      <w:sdtPr>
        <w:id w:val="2010014036"/>
        <w:docPartObj>
          <w:docPartGallery w:val="Table of Contents"/>
          <w:docPartUnique/>
        </w:docPartObj>
      </w:sdtPr>
      <w:sdtContent>
        <w:p w14:paraId="5329EB4B" w14:textId="7F52A4FE" w:rsidR="00710E89" w:rsidRDefault="0513BF2C">
          <w:pPr>
            <w:pStyle w:val="Inhopg1"/>
            <w:tabs>
              <w:tab w:val="right" w:leader="dot" w:pos="9016"/>
            </w:tabs>
            <w:rPr>
              <w:rFonts w:eastAsiaTheme="minorEastAsia"/>
              <w:noProof/>
              <w:kern w:val="2"/>
              <w:sz w:val="24"/>
              <w:szCs w:val="24"/>
              <w:lang w:eastAsia="nl-NL"/>
              <w14:ligatures w14:val="standardContextual"/>
            </w:rPr>
          </w:pPr>
          <w:r>
            <w:fldChar w:fldCharType="begin"/>
          </w:r>
          <w:r w:rsidR="00FD1088">
            <w:instrText>TOC \o "1-9" \z \u \h</w:instrText>
          </w:r>
          <w:r>
            <w:fldChar w:fldCharType="separate"/>
          </w:r>
          <w:hyperlink w:anchor="_Toc167891323" w:history="1">
            <w:r w:rsidR="00710E89" w:rsidRPr="0069669A">
              <w:rPr>
                <w:rStyle w:val="Hyperlink"/>
                <w:noProof/>
              </w:rPr>
              <w:t>Inleiding</w:t>
            </w:r>
            <w:r w:rsidR="00710E89">
              <w:rPr>
                <w:noProof/>
                <w:webHidden/>
              </w:rPr>
              <w:tab/>
            </w:r>
            <w:r w:rsidR="00710E89">
              <w:rPr>
                <w:noProof/>
                <w:webHidden/>
              </w:rPr>
              <w:fldChar w:fldCharType="begin"/>
            </w:r>
            <w:r w:rsidR="00710E89">
              <w:rPr>
                <w:noProof/>
                <w:webHidden/>
              </w:rPr>
              <w:instrText xml:space="preserve"> PAGEREF _Toc167891323 \h </w:instrText>
            </w:r>
            <w:r w:rsidR="00710E89">
              <w:rPr>
                <w:noProof/>
                <w:webHidden/>
              </w:rPr>
            </w:r>
            <w:r w:rsidR="00710E89">
              <w:rPr>
                <w:noProof/>
                <w:webHidden/>
              </w:rPr>
              <w:fldChar w:fldCharType="separate"/>
            </w:r>
            <w:r w:rsidR="00710E89">
              <w:rPr>
                <w:noProof/>
                <w:webHidden/>
              </w:rPr>
              <w:t>3</w:t>
            </w:r>
            <w:r w:rsidR="00710E89">
              <w:rPr>
                <w:noProof/>
                <w:webHidden/>
              </w:rPr>
              <w:fldChar w:fldCharType="end"/>
            </w:r>
          </w:hyperlink>
        </w:p>
        <w:p w14:paraId="0A34812E" w14:textId="1F0C2047" w:rsidR="00710E89" w:rsidRDefault="00710E89">
          <w:pPr>
            <w:pStyle w:val="Inhopg2"/>
            <w:tabs>
              <w:tab w:val="right" w:leader="dot" w:pos="9016"/>
            </w:tabs>
            <w:rPr>
              <w:rFonts w:eastAsiaTheme="minorEastAsia"/>
              <w:noProof/>
              <w:kern w:val="2"/>
              <w:sz w:val="24"/>
              <w:szCs w:val="24"/>
              <w:lang w:eastAsia="nl-NL"/>
              <w14:ligatures w14:val="standardContextual"/>
            </w:rPr>
          </w:pPr>
          <w:hyperlink w:anchor="_Toc167891324" w:history="1">
            <w:r w:rsidRPr="0069669A">
              <w:rPr>
                <w:rStyle w:val="Hyperlink"/>
                <w:noProof/>
                <w:lang w:eastAsia="nl-NL"/>
              </w:rPr>
              <w:t>Bij groen licht rijd je door</w:t>
            </w:r>
            <w:r>
              <w:rPr>
                <w:noProof/>
                <w:webHidden/>
              </w:rPr>
              <w:tab/>
            </w:r>
            <w:r>
              <w:rPr>
                <w:noProof/>
                <w:webHidden/>
              </w:rPr>
              <w:fldChar w:fldCharType="begin"/>
            </w:r>
            <w:r>
              <w:rPr>
                <w:noProof/>
                <w:webHidden/>
              </w:rPr>
              <w:instrText xml:space="preserve"> PAGEREF _Toc167891324 \h </w:instrText>
            </w:r>
            <w:r>
              <w:rPr>
                <w:noProof/>
                <w:webHidden/>
              </w:rPr>
            </w:r>
            <w:r>
              <w:rPr>
                <w:noProof/>
                <w:webHidden/>
              </w:rPr>
              <w:fldChar w:fldCharType="separate"/>
            </w:r>
            <w:r>
              <w:rPr>
                <w:noProof/>
                <w:webHidden/>
              </w:rPr>
              <w:t>3</w:t>
            </w:r>
            <w:r>
              <w:rPr>
                <w:noProof/>
                <w:webHidden/>
              </w:rPr>
              <w:fldChar w:fldCharType="end"/>
            </w:r>
          </w:hyperlink>
        </w:p>
        <w:p w14:paraId="1B4C6887" w14:textId="1AF392C5" w:rsidR="00710E89" w:rsidRDefault="00710E89">
          <w:pPr>
            <w:pStyle w:val="Inhopg2"/>
            <w:tabs>
              <w:tab w:val="right" w:leader="dot" w:pos="9016"/>
            </w:tabs>
            <w:rPr>
              <w:rFonts w:eastAsiaTheme="minorEastAsia"/>
              <w:noProof/>
              <w:kern w:val="2"/>
              <w:sz w:val="24"/>
              <w:szCs w:val="24"/>
              <w:lang w:eastAsia="nl-NL"/>
              <w14:ligatures w14:val="standardContextual"/>
            </w:rPr>
          </w:pPr>
          <w:hyperlink w:anchor="_Toc167891325" w:history="1">
            <w:r w:rsidRPr="0069669A">
              <w:rPr>
                <w:rStyle w:val="Hyperlink"/>
                <w:noProof/>
              </w:rPr>
              <w:t>Ons curriculum</w:t>
            </w:r>
            <w:r>
              <w:rPr>
                <w:noProof/>
                <w:webHidden/>
              </w:rPr>
              <w:tab/>
            </w:r>
            <w:r>
              <w:rPr>
                <w:noProof/>
                <w:webHidden/>
              </w:rPr>
              <w:fldChar w:fldCharType="begin"/>
            </w:r>
            <w:r>
              <w:rPr>
                <w:noProof/>
                <w:webHidden/>
              </w:rPr>
              <w:instrText xml:space="preserve"> PAGEREF _Toc167891325 \h </w:instrText>
            </w:r>
            <w:r>
              <w:rPr>
                <w:noProof/>
                <w:webHidden/>
              </w:rPr>
            </w:r>
            <w:r>
              <w:rPr>
                <w:noProof/>
                <w:webHidden/>
              </w:rPr>
              <w:fldChar w:fldCharType="separate"/>
            </w:r>
            <w:r>
              <w:rPr>
                <w:noProof/>
                <w:webHidden/>
              </w:rPr>
              <w:t>3</w:t>
            </w:r>
            <w:r>
              <w:rPr>
                <w:noProof/>
                <w:webHidden/>
              </w:rPr>
              <w:fldChar w:fldCharType="end"/>
            </w:r>
          </w:hyperlink>
        </w:p>
        <w:p w14:paraId="5D52B9F7" w14:textId="508EA910" w:rsidR="00710E89" w:rsidRDefault="00710E89">
          <w:pPr>
            <w:pStyle w:val="Inhopg2"/>
            <w:tabs>
              <w:tab w:val="right" w:leader="dot" w:pos="9016"/>
            </w:tabs>
            <w:rPr>
              <w:rFonts w:eastAsiaTheme="minorEastAsia"/>
              <w:noProof/>
              <w:kern w:val="2"/>
              <w:sz w:val="24"/>
              <w:szCs w:val="24"/>
              <w:lang w:eastAsia="nl-NL"/>
              <w14:ligatures w14:val="standardContextual"/>
            </w:rPr>
          </w:pPr>
          <w:hyperlink w:anchor="_Toc167891326" w:history="1">
            <w:r w:rsidRPr="0069669A">
              <w:rPr>
                <w:rStyle w:val="Hyperlink"/>
                <w:noProof/>
                <w:lang w:eastAsia="nl-NL"/>
              </w:rPr>
              <w:t>Kenmerken van  een wereld</w:t>
            </w:r>
            <w:r>
              <w:rPr>
                <w:noProof/>
                <w:webHidden/>
              </w:rPr>
              <w:tab/>
            </w:r>
            <w:r>
              <w:rPr>
                <w:noProof/>
                <w:webHidden/>
              </w:rPr>
              <w:fldChar w:fldCharType="begin"/>
            </w:r>
            <w:r>
              <w:rPr>
                <w:noProof/>
                <w:webHidden/>
              </w:rPr>
              <w:instrText xml:space="preserve"> PAGEREF _Toc167891326 \h </w:instrText>
            </w:r>
            <w:r>
              <w:rPr>
                <w:noProof/>
                <w:webHidden/>
              </w:rPr>
            </w:r>
            <w:r>
              <w:rPr>
                <w:noProof/>
                <w:webHidden/>
              </w:rPr>
              <w:fldChar w:fldCharType="separate"/>
            </w:r>
            <w:r>
              <w:rPr>
                <w:noProof/>
                <w:webHidden/>
              </w:rPr>
              <w:t>4</w:t>
            </w:r>
            <w:r>
              <w:rPr>
                <w:noProof/>
                <w:webHidden/>
              </w:rPr>
              <w:fldChar w:fldCharType="end"/>
            </w:r>
          </w:hyperlink>
        </w:p>
        <w:p w14:paraId="49B5180A" w14:textId="5AECF9B1" w:rsidR="00710E89" w:rsidRDefault="00710E89">
          <w:pPr>
            <w:pStyle w:val="Inhopg1"/>
            <w:tabs>
              <w:tab w:val="left" w:pos="440"/>
              <w:tab w:val="right" w:leader="dot" w:pos="9016"/>
            </w:tabs>
            <w:rPr>
              <w:rFonts w:eastAsiaTheme="minorEastAsia"/>
              <w:noProof/>
              <w:kern w:val="2"/>
              <w:sz w:val="24"/>
              <w:szCs w:val="24"/>
              <w:lang w:eastAsia="nl-NL"/>
              <w14:ligatures w14:val="standardContextual"/>
            </w:rPr>
          </w:pPr>
          <w:hyperlink w:anchor="_Toc167891327" w:history="1">
            <w:r w:rsidRPr="0069669A">
              <w:rPr>
                <w:rStyle w:val="Hyperlink"/>
                <w:noProof/>
              </w:rPr>
              <w:t>2.</w:t>
            </w:r>
            <w:r>
              <w:rPr>
                <w:rFonts w:eastAsiaTheme="minorEastAsia"/>
                <w:noProof/>
                <w:kern w:val="2"/>
                <w:sz w:val="24"/>
                <w:szCs w:val="24"/>
                <w:lang w:eastAsia="nl-NL"/>
                <w14:ligatures w14:val="standardContextual"/>
              </w:rPr>
              <w:tab/>
            </w:r>
            <w:r w:rsidRPr="0069669A">
              <w:rPr>
                <w:rStyle w:val="Hyperlink"/>
                <w:noProof/>
              </w:rPr>
              <w:t>De structuur van een wereld</w:t>
            </w:r>
            <w:r>
              <w:rPr>
                <w:noProof/>
                <w:webHidden/>
              </w:rPr>
              <w:tab/>
            </w:r>
            <w:r>
              <w:rPr>
                <w:noProof/>
                <w:webHidden/>
              </w:rPr>
              <w:fldChar w:fldCharType="begin"/>
            </w:r>
            <w:r>
              <w:rPr>
                <w:noProof/>
                <w:webHidden/>
              </w:rPr>
              <w:instrText xml:space="preserve"> PAGEREF _Toc167891327 \h </w:instrText>
            </w:r>
            <w:r>
              <w:rPr>
                <w:noProof/>
                <w:webHidden/>
              </w:rPr>
            </w:r>
            <w:r>
              <w:rPr>
                <w:noProof/>
                <w:webHidden/>
              </w:rPr>
              <w:fldChar w:fldCharType="separate"/>
            </w:r>
            <w:r>
              <w:rPr>
                <w:noProof/>
                <w:webHidden/>
              </w:rPr>
              <w:t>6</w:t>
            </w:r>
            <w:r>
              <w:rPr>
                <w:noProof/>
                <w:webHidden/>
              </w:rPr>
              <w:fldChar w:fldCharType="end"/>
            </w:r>
          </w:hyperlink>
        </w:p>
        <w:p w14:paraId="43681345" w14:textId="2707128A"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28" w:history="1">
            <w:r w:rsidRPr="0069669A">
              <w:rPr>
                <w:rStyle w:val="Hyperlink"/>
                <w:noProof/>
              </w:rPr>
              <w:t>2.1</w:t>
            </w:r>
            <w:r>
              <w:rPr>
                <w:rFonts w:eastAsiaTheme="minorEastAsia"/>
                <w:noProof/>
                <w:kern w:val="2"/>
                <w:sz w:val="24"/>
                <w:szCs w:val="24"/>
                <w:lang w:eastAsia="nl-NL"/>
                <w14:ligatures w14:val="standardContextual"/>
              </w:rPr>
              <w:tab/>
            </w:r>
            <w:r w:rsidRPr="0069669A">
              <w:rPr>
                <w:rStyle w:val="Hyperlink"/>
                <w:noProof/>
              </w:rPr>
              <w:t>Leercirkel</w:t>
            </w:r>
            <w:r>
              <w:rPr>
                <w:noProof/>
                <w:webHidden/>
              </w:rPr>
              <w:tab/>
            </w:r>
            <w:r>
              <w:rPr>
                <w:noProof/>
                <w:webHidden/>
              </w:rPr>
              <w:fldChar w:fldCharType="begin"/>
            </w:r>
            <w:r>
              <w:rPr>
                <w:noProof/>
                <w:webHidden/>
              </w:rPr>
              <w:instrText xml:space="preserve"> PAGEREF _Toc167891328 \h </w:instrText>
            </w:r>
            <w:r>
              <w:rPr>
                <w:noProof/>
                <w:webHidden/>
              </w:rPr>
            </w:r>
            <w:r>
              <w:rPr>
                <w:noProof/>
                <w:webHidden/>
              </w:rPr>
              <w:fldChar w:fldCharType="separate"/>
            </w:r>
            <w:r>
              <w:rPr>
                <w:noProof/>
                <w:webHidden/>
              </w:rPr>
              <w:t>6</w:t>
            </w:r>
            <w:r>
              <w:rPr>
                <w:noProof/>
                <w:webHidden/>
              </w:rPr>
              <w:fldChar w:fldCharType="end"/>
            </w:r>
          </w:hyperlink>
        </w:p>
        <w:p w14:paraId="0AB81D87" w14:textId="15339F0E" w:rsidR="00710E89" w:rsidRDefault="00710E89">
          <w:pPr>
            <w:pStyle w:val="Inhopg3"/>
            <w:tabs>
              <w:tab w:val="left" w:pos="1440"/>
              <w:tab w:val="right" w:leader="dot" w:pos="9016"/>
            </w:tabs>
            <w:rPr>
              <w:rFonts w:eastAsiaTheme="minorEastAsia"/>
              <w:noProof/>
              <w:kern w:val="2"/>
              <w:sz w:val="24"/>
              <w:szCs w:val="24"/>
              <w:lang w:eastAsia="nl-NL"/>
              <w14:ligatures w14:val="standardContextual"/>
            </w:rPr>
          </w:pPr>
          <w:hyperlink w:anchor="_Toc167891329" w:history="1">
            <w:r w:rsidRPr="0069669A">
              <w:rPr>
                <w:rStyle w:val="Hyperlink"/>
                <w:noProof/>
              </w:rPr>
              <w:t xml:space="preserve">2.1.1 </w:t>
            </w:r>
            <w:r>
              <w:rPr>
                <w:rFonts w:eastAsiaTheme="minorEastAsia"/>
                <w:noProof/>
                <w:kern w:val="2"/>
                <w:sz w:val="24"/>
                <w:szCs w:val="24"/>
                <w:lang w:eastAsia="nl-NL"/>
                <w14:ligatures w14:val="standardContextual"/>
              </w:rPr>
              <w:tab/>
            </w:r>
            <w:r w:rsidRPr="0069669A">
              <w:rPr>
                <w:rStyle w:val="Hyperlink"/>
                <w:noProof/>
              </w:rPr>
              <w:t>Reisplan</w:t>
            </w:r>
            <w:r>
              <w:rPr>
                <w:noProof/>
                <w:webHidden/>
              </w:rPr>
              <w:tab/>
            </w:r>
            <w:r>
              <w:rPr>
                <w:noProof/>
                <w:webHidden/>
              </w:rPr>
              <w:fldChar w:fldCharType="begin"/>
            </w:r>
            <w:r>
              <w:rPr>
                <w:noProof/>
                <w:webHidden/>
              </w:rPr>
              <w:instrText xml:space="preserve"> PAGEREF _Toc167891329 \h </w:instrText>
            </w:r>
            <w:r>
              <w:rPr>
                <w:noProof/>
                <w:webHidden/>
              </w:rPr>
            </w:r>
            <w:r>
              <w:rPr>
                <w:noProof/>
                <w:webHidden/>
              </w:rPr>
              <w:fldChar w:fldCharType="separate"/>
            </w:r>
            <w:r>
              <w:rPr>
                <w:noProof/>
                <w:webHidden/>
              </w:rPr>
              <w:t>6</w:t>
            </w:r>
            <w:r>
              <w:rPr>
                <w:noProof/>
                <w:webHidden/>
              </w:rPr>
              <w:fldChar w:fldCharType="end"/>
            </w:r>
          </w:hyperlink>
        </w:p>
        <w:p w14:paraId="54518741" w14:textId="73373B66" w:rsidR="00710E89" w:rsidRDefault="00710E89">
          <w:pPr>
            <w:pStyle w:val="Inhopg3"/>
            <w:tabs>
              <w:tab w:val="left" w:pos="1440"/>
              <w:tab w:val="right" w:leader="dot" w:pos="9016"/>
            </w:tabs>
            <w:rPr>
              <w:rFonts w:eastAsiaTheme="minorEastAsia"/>
              <w:noProof/>
              <w:kern w:val="2"/>
              <w:sz w:val="24"/>
              <w:szCs w:val="24"/>
              <w:lang w:eastAsia="nl-NL"/>
              <w14:ligatures w14:val="standardContextual"/>
            </w:rPr>
          </w:pPr>
          <w:hyperlink w:anchor="_Toc167891330" w:history="1">
            <w:r w:rsidRPr="0069669A">
              <w:rPr>
                <w:rStyle w:val="Hyperlink"/>
                <w:noProof/>
              </w:rPr>
              <w:t xml:space="preserve">2.1.2 </w:t>
            </w:r>
            <w:r>
              <w:rPr>
                <w:rFonts w:eastAsiaTheme="minorEastAsia"/>
                <w:noProof/>
                <w:kern w:val="2"/>
                <w:sz w:val="24"/>
                <w:szCs w:val="24"/>
                <w:lang w:eastAsia="nl-NL"/>
                <w14:ligatures w14:val="standardContextual"/>
              </w:rPr>
              <w:tab/>
            </w:r>
            <w:r w:rsidRPr="0069669A">
              <w:rPr>
                <w:rStyle w:val="Hyperlink"/>
                <w:noProof/>
              </w:rPr>
              <w:t>Expedities</w:t>
            </w:r>
            <w:r>
              <w:rPr>
                <w:noProof/>
                <w:webHidden/>
              </w:rPr>
              <w:tab/>
            </w:r>
            <w:r>
              <w:rPr>
                <w:noProof/>
                <w:webHidden/>
              </w:rPr>
              <w:fldChar w:fldCharType="begin"/>
            </w:r>
            <w:r>
              <w:rPr>
                <w:noProof/>
                <w:webHidden/>
              </w:rPr>
              <w:instrText xml:space="preserve"> PAGEREF _Toc167891330 \h </w:instrText>
            </w:r>
            <w:r>
              <w:rPr>
                <w:noProof/>
                <w:webHidden/>
              </w:rPr>
            </w:r>
            <w:r>
              <w:rPr>
                <w:noProof/>
                <w:webHidden/>
              </w:rPr>
              <w:fldChar w:fldCharType="separate"/>
            </w:r>
            <w:r>
              <w:rPr>
                <w:noProof/>
                <w:webHidden/>
              </w:rPr>
              <w:t>7</w:t>
            </w:r>
            <w:r>
              <w:rPr>
                <w:noProof/>
                <w:webHidden/>
              </w:rPr>
              <w:fldChar w:fldCharType="end"/>
            </w:r>
          </w:hyperlink>
        </w:p>
        <w:p w14:paraId="56BE9FD4" w14:textId="58E44D2C" w:rsidR="00710E89" w:rsidRDefault="00710E89">
          <w:pPr>
            <w:pStyle w:val="Inhopg3"/>
            <w:tabs>
              <w:tab w:val="left" w:pos="1440"/>
              <w:tab w:val="right" w:leader="dot" w:pos="9016"/>
            </w:tabs>
            <w:rPr>
              <w:rFonts w:eastAsiaTheme="minorEastAsia"/>
              <w:noProof/>
              <w:kern w:val="2"/>
              <w:sz w:val="24"/>
              <w:szCs w:val="24"/>
              <w:lang w:eastAsia="nl-NL"/>
              <w14:ligatures w14:val="standardContextual"/>
            </w:rPr>
          </w:pPr>
          <w:hyperlink w:anchor="_Toc167891331" w:history="1">
            <w:r w:rsidRPr="0069669A">
              <w:rPr>
                <w:rStyle w:val="Hyperlink"/>
                <w:noProof/>
              </w:rPr>
              <w:t xml:space="preserve">2.1.3 </w:t>
            </w:r>
            <w:r>
              <w:rPr>
                <w:rFonts w:eastAsiaTheme="minorEastAsia"/>
                <w:noProof/>
                <w:kern w:val="2"/>
                <w:sz w:val="24"/>
                <w:szCs w:val="24"/>
                <w:lang w:eastAsia="nl-NL"/>
                <w14:ligatures w14:val="standardContextual"/>
              </w:rPr>
              <w:tab/>
            </w:r>
            <w:r w:rsidRPr="0069669A">
              <w:rPr>
                <w:rStyle w:val="Hyperlink"/>
                <w:noProof/>
              </w:rPr>
              <w:t>Reisdoel</w:t>
            </w:r>
            <w:r>
              <w:rPr>
                <w:noProof/>
                <w:webHidden/>
              </w:rPr>
              <w:tab/>
            </w:r>
            <w:r>
              <w:rPr>
                <w:noProof/>
                <w:webHidden/>
              </w:rPr>
              <w:fldChar w:fldCharType="begin"/>
            </w:r>
            <w:r>
              <w:rPr>
                <w:noProof/>
                <w:webHidden/>
              </w:rPr>
              <w:instrText xml:space="preserve"> PAGEREF _Toc167891331 \h </w:instrText>
            </w:r>
            <w:r>
              <w:rPr>
                <w:noProof/>
                <w:webHidden/>
              </w:rPr>
            </w:r>
            <w:r>
              <w:rPr>
                <w:noProof/>
                <w:webHidden/>
              </w:rPr>
              <w:fldChar w:fldCharType="separate"/>
            </w:r>
            <w:r>
              <w:rPr>
                <w:noProof/>
                <w:webHidden/>
              </w:rPr>
              <w:t>7</w:t>
            </w:r>
            <w:r>
              <w:rPr>
                <w:noProof/>
                <w:webHidden/>
              </w:rPr>
              <w:fldChar w:fldCharType="end"/>
            </w:r>
          </w:hyperlink>
        </w:p>
        <w:p w14:paraId="6A067256" w14:textId="3EEF9C35" w:rsidR="00710E89" w:rsidRDefault="00710E89">
          <w:pPr>
            <w:pStyle w:val="Inhopg3"/>
            <w:tabs>
              <w:tab w:val="left" w:pos="1440"/>
              <w:tab w:val="right" w:leader="dot" w:pos="9016"/>
            </w:tabs>
            <w:rPr>
              <w:rFonts w:eastAsiaTheme="minorEastAsia"/>
              <w:noProof/>
              <w:kern w:val="2"/>
              <w:sz w:val="24"/>
              <w:szCs w:val="24"/>
              <w:lang w:eastAsia="nl-NL"/>
              <w14:ligatures w14:val="standardContextual"/>
            </w:rPr>
          </w:pPr>
          <w:hyperlink w:anchor="_Toc167891332" w:history="1">
            <w:r w:rsidRPr="0069669A">
              <w:rPr>
                <w:rStyle w:val="Hyperlink"/>
                <w:noProof/>
              </w:rPr>
              <w:t xml:space="preserve">2.1.4 </w:t>
            </w:r>
            <w:r>
              <w:rPr>
                <w:rFonts w:eastAsiaTheme="minorEastAsia"/>
                <w:noProof/>
                <w:kern w:val="2"/>
                <w:sz w:val="24"/>
                <w:szCs w:val="24"/>
                <w:lang w:eastAsia="nl-NL"/>
                <w14:ligatures w14:val="standardContextual"/>
              </w:rPr>
              <w:tab/>
            </w:r>
            <w:r w:rsidRPr="0069669A">
              <w:rPr>
                <w:rStyle w:val="Hyperlink"/>
                <w:noProof/>
              </w:rPr>
              <w:t>Reisverslag</w:t>
            </w:r>
            <w:r>
              <w:rPr>
                <w:noProof/>
                <w:webHidden/>
              </w:rPr>
              <w:tab/>
            </w:r>
            <w:r>
              <w:rPr>
                <w:noProof/>
                <w:webHidden/>
              </w:rPr>
              <w:fldChar w:fldCharType="begin"/>
            </w:r>
            <w:r>
              <w:rPr>
                <w:noProof/>
                <w:webHidden/>
              </w:rPr>
              <w:instrText xml:space="preserve"> PAGEREF _Toc167891332 \h </w:instrText>
            </w:r>
            <w:r>
              <w:rPr>
                <w:noProof/>
                <w:webHidden/>
              </w:rPr>
            </w:r>
            <w:r>
              <w:rPr>
                <w:noProof/>
                <w:webHidden/>
              </w:rPr>
              <w:fldChar w:fldCharType="separate"/>
            </w:r>
            <w:r>
              <w:rPr>
                <w:noProof/>
                <w:webHidden/>
              </w:rPr>
              <w:t>7</w:t>
            </w:r>
            <w:r>
              <w:rPr>
                <w:noProof/>
                <w:webHidden/>
              </w:rPr>
              <w:fldChar w:fldCharType="end"/>
            </w:r>
          </w:hyperlink>
        </w:p>
        <w:p w14:paraId="145D43C8" w14:textId="081624F5"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33" w:history="1">
            <w:r w:rsidRPr="0069669A">
              <w:rPr>
                <w:rStyle w:val="Hyperlink"/>
                <w:noProof/>
              </w:rPr>
              <w:t xml:space="preserve">2.2 </w:t>
            </w:r>
            <w:r>
              <w:rPr>
                <w:rFonts w:eastAsiaTheme="minorEastAsia"/>
                <w:noProof/>
                <w:kern w:val="2"/>
                <w:sz w:val="24"/>
                <w:szCs w:val="24"/>
                <w:lang w:eastAsia="nl-NL"/>
                <w14:ligatures w14:val="standardContextual"/>
              </w:rPr>
              <w:tab/>
            </w:r>
            <w:r w:rsidRPr="0069669A">
              <w:rPr>
                <w:rStyle w:val="Hyperlink"/>
                <w:noProof/>
              </w:rPr>
              <w:t>Leeropbrengsten, leerdoelen en lesdoelen</w:t>
            </w:r>
            <w:r>
              <w:rPr>
                <w:noProof/>
                <w:webHidden/>
              </w:rPr>
              <w:tab/>
            </w:r>
            <w:r>
              <w:rPr>
                <w:noProof/>
                <w:webHidden/>
              </w:rPr>
              <w:fldChar w:fldCharType="begin"/>
            </w:r>
            <w:r>
              <w:rPr>
                <w:noProof/>
                <w:webHidden/>
              </w:rPr>
              <w:instrText xml:space="preserve"> PAGEREF _Toc167891333 \h </w:instrText>
            </w:r>
            <w:r>
              <w:rPr>
                <w:noProof/>
                <w:webHidden/>
              </w:rPr>
            </w:r>
            <w:r>
              <w:rPr>
                <w:noProof/>
                <w:webHidden/>
              </w:rPr>
              <w:fldChar w:fldCharType="separate"/>
            </w:r>
            <w:r>
              <w:rPr>
                <w:noProof/>
                <w:webHidden/>
              </w:rPr>
              <w:t>7</w:t>
            </w:r>
            <w:r>
              <w:rPr>
                <w:noProof/>
                <w:webHidden/>
              </w:rPr>
              <w:fldChar w:fldCharType="end"/>
            </w:r>
          </w:hyperlink>
        </w:p>
        <w:p w14:paraId="58FE10C5" w14:textId="4B946495"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34" w:history="1">
            <w:r w:rsidRPr="0069669A">
              <w:rPr>
                <w:rStyle w:val="Hyperlink"/>
                <w:noProof/>
              </w:rPr>
              <w:t xml:space="preserve">2.3 </w:t>
            </w:r>
            <w:r>
              <w:rPr>
                <w:rFonts w:eastAsiaTheme="minorEastAsia"/>
                <w:noProof/>
                <w:kern w:val="2"/>
                <w:sz w:val="24"/>
                <w:szCs w:val="24"/>
                <w:lang w:eastAsia="nl-NL"/>
                <w14:ligatures w14:val="standardContextual"/>
              </w:rPr>
              <w:tab/>
            </w:r>
            <w:r w:rsidRPr="0069669A">
              <w:rPr>
                <w:rStyle w:val="Hyperlink"/>
                <w:noProof/>
              </w:rPr>
              <w:t>Reisleider</w:t>
            </w:r>
            <w:r>
              <w:rPr>
                <w:noProof/>
                <w:webHidden/>
              </w:rPr>
              <w:tab/>
            </w:r>
            <w:r>
              <w:rPr>
                <w:noProof/>
                <w:webHidden/>
              </w:rPr>
              <w:fldChar w:fldCharType="begin"/>
            </w:r>
            <w:r>
              <w:rPr>
                <w:noProof/>
                <w:webHidden/>
              </w:rPr>
              <w:instrText xml:space="preserve"> PAGEREF _Toc167891334 \h </w:instrText>
            </w:r>
            <w:r>
              <w:rPr>
                <w:noProof/>
                <w:webHidden/>
              </w:rPr>
            </w:r>
            <w:r>
              <w:rPr>
                <w:noProof/>
                <w:webHidden/>
              </w:rPr>
              <w:fldChar w:fldCharType="separate"/>
            </w:r>
            <w:r>
              <w:rPr>
                <w:noProof/>
                <w:webHidden/>
              </w:rPr>
              <w:t>7</w:t>
            </w:r>
            <w:r>
              <w:rPr>
                <w:noProof/>
                <w:webHidden/>
              </w:rPr>
              <w:fldChar w:fldCharType="end"/>
            </w:r>
          </w:hyperlink>
        </w:p>
        <w:p w14:paraId="25D6297D" w14:textId="7A35A629"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35" w:history="1">
            <w:r w:rsidRPr="0069669A">
              <w:rPr>
                <w:rStyle w:val="Hyperlink"/>
                <w:noProof/>
              </w:rPr>
              <w:t xml:space="preserve">2.4 </w:t>
            </w:r>
            <w:r>
              <w:rPr>
                <w:rFonts w:eastAsiaTheme="minorEastAsia"/>
                <w:noProof/>
                <w:kern w:val="2"/>
                <w:sz w:val="24"/>
                <w:szCs w:val="24"/>
                <w:lang w:eastAsia="nl-NL"/>
                <w14:ligatures w14:val="standardContextual"/>
              </w:rPr>
              <w:tab/>
            </w:r>
            <w:r w:rsidRPr="0069669A">
              <w:rPr>
                <w:rStyle w:val="Hyperlink"/>
                <w:noProof/>
              </w:rPr>
              <w:t>Beslissen en beoordelingen</w:t>
            </w:r>
            <w:r>
              <w:rPr>
                <w:noProof/>
                <w:webHidden/>
              </w:rPr>
              <w:tab/>
            </w:r>
            <w:r>
              <w:rPr>
                <w:noProof/>
                <w:webHidden/>
              </w:rPr>
              <w:fldChar w:fldCharType="begin"/>
            </w:r>
            <w:r>
              <w:rPr>
                <w:noProof/>
                <w:webHidden/>
              </w:rPr>
              <w:instrText xml:space="preserve"> PAGEREF _Toc167891335 \h </w:instrText>
            </w:r>
            <w:r>
              <w:rPr>
                <w:noProof/>
                <w:webHidden/>
              </w:rPr>
            </w:r>
            <w:r>
              <w:rPr>
                <w:noProof/>
                <w:webHidden/>
              </w:rPr>
              <w:fldChar w:fldCharType="separate"/>
            </w:r>
            <w:r>
              <w:rPr>
                <w:noProof/>
                <w:webHidden/>
              </w:rPr>
              <w:t>8</w:t>
            </w:r>
            <w:r>
              <w:rPr>
                <w:noProof/>
                <w:webHidden/>
              </w:rPr>
              <w:fldChar w:fldCharType="end"/>
            </w:r>
          </w:hyperlink>
        </w:p>
        <w:p w14:paraId="240264AC" w14:textId="507F7F4A" w:rsidR="00710E89" w:rsidRDefault="00710E89">
          <w:pPr>
            <w:pStyle w:val="Inhopg1"/>
            <w:tabs>
              <w:tab w:val="left" w:pos="440"/>
              <w:tab w:val="right" w:leader="dot" w:pos="9016"/>
            </w:tabs>
            <w:rPr>
              <w:rFonts w:eastAsiaTheme="minorEastAsia"/>
              <w:noProof/>
              <w:kern w:val="2"/>
              <w:sz w:val="24"/>
              <w:szCs w:val="24"/>
              <w:lang w:eastAsia="nl-NL"/>
              <w14:ligatures w14:val="standardContextual"/>
            </w:rPr>
          </w:pPr>
          <w:hyperlink w:anchor="_Toc167891336" w:history="1">
            <w:r w:rsidRPr="0069669A">
              <w:rPr>
                <w:rStyle w:val="Hyperlink"/>
                <w:noProof/>
              </w:rPr>
              <w:t>3.</w:t>
            </w:r>
            <w:r>
              <w:rPr>
                <w:rFonts w:eastAsiaTheme="minorEastAsia"/>
                <w:noProof/>
                <w:kern w:val="2"/>
                <w:sz w:val="24"/>
                <w:szCs w:val="24"/>
                <w:lang w:eastAsia="nl-NL"/>
                <w14:ligatures w14:val="standardContextual"/>
              </w:rPr>
              <w:tab/>
            </w:r>
            <w:r w:rsidRPr="0069669A">
              <w:rPr>
                <w:rStyle w:val="Hyperlink"/>
                <w:noProof/>
              </w:rPr>
              <w:t>Vakoverstijgende vaardigheden</w:t>
            </w:r>
            <w:r>
              <w:rPr>
                <w:noProof/>
                <w:webHidden/>
              </w:rPr>
              <w:tab/>
            </w:r>
            <w:r>
              <w:rPr>
                <w:noProof/>
                <w:webHidden/>
              </w:rPr>
              <w:fldChar w:fldCharType="begin"/>
            </w:r>
            <w:r>
              <w:rPr>
                <w:noProof/>
                <w:webHidden/>
              </w:rPr>
              <w:instrText xml:space="preserve"> PAGEREF _Toc167891336 \h </w:instrText>
            </w:r>
            <w:r>
              <w:rPr>
                <w:noProof/>
                <w:webHidden/>
              </w:rPr>
            </w:r>
            <w:r>
              <w:rPr>
                <w:noProof/>
                <w:webHidden/>
              </w:rPr>
              <w:fldChar w:fldCharType="separate"/>
            </w:r>
            <w:r>
              <w:rPr>
                <w:noProof/>
                <w:webHidden/>
              </w:rPr>
              <w:t>9</w:t>
            </w:r>
            <w:r>
              <w:rPr>
                <w:noProof/>
                <w:webHidden/>
              </w:rPr>
              <w:fldChar w:fldCharType="end"/>
            </w:r>
          </w:hyperlink>
        </w:p>
        <w:p w14:paraId="0ADCE02C" w14:textId="00F93B28" w:rsidR="00710E89" w:rsidRDefault="00710E89">
          <w:pPr>
            <w:pStyle w:val="Inhopg1"/>
            <w:tabs>
              <w:tab w:val="left" w:pos="660"/>
              <w:tab w:val="right" w:leader="dot" w:pos="9016"/>
            </w:tabs>
            <w:rPr>
              <w:rFonts w:eastAsiaTheme="minorEastAsia"/>
              <w:noProof/>
              <w:kern w:val="2"/>
              <w:sz w:val="24"/>
              <w:szCs w:val="24"/>
              <w:lang w:eastAsia="nl-NL"/>
              <w14:ligatures w14:val="standardContextual"/>
            </w:rPr>
          </w:pPr>
          <w:hyperlink w:anchor="_Toc167891337" w:history="1">
            <w:r w:rsidRPr="0069669A">
              <w:rPr>
                <w:rStyle w:val="Hyperlink"/>
                <w:noProof/>
              </w:rPr>
              <w:t xml:space="preserve">4. </w:t>
            </w:r>
            <w:r>
              <w:rPr>
                <w:rFonts w:eastAsiaTheme="minorEastAsia"/>
                <w:noProof/>
                <w:kern w:val="2"/>
                <w:sz w:val="24"/>
                <w:szCs w:val="24"/>
                <w:lang w:eastAsia="nl-NL"/>
                <w14:ligatures w14:val="standardContextual"/>
              </w:rPr>
              <w:tab/>
            </w:r>
            <w:r w:rsidRPr="0069669A">
              <w:rPr>
                <w:rStyle w:val="Hyperlink"/>
                <w:noProof/>
              </w:rPr>
              <w:t>Digitale leerwerkomgeving</w:t>
            </w:r>
            <w:r>
              <w:rPr>
                <w:noProof/>
                <w:webHidden/>
              </w:rPr>
              <w:tab/>
            </w:r>
            <w:r>
              <w:rPr>
                <w:noProof/>
                <w:webHidden/>
              </w:rPr>
              <w:fldChar w:fldCharType="begin"/>
            </w:r>
            <w:r>
              <w:rPr>
                <w:noProof/>
                <w:webHidden/>
              </w:rPr>
              <w:instrText xml:space="preserve"> PAGEREF _Toc167891337 \h </w:instrText>
            </w:r>
            <w:r>
              <w:rPr>
                <w:noProof/>
                <w:webHidden/>
              </w:rPr>
            </w:r>
            <w:r>
              <w:rPr>
                <w:noProof/>
                <w:webHidden/>
              </w:rPr>
              <w:fldChar w:fldCharType="separate"/>
            </w:r>
            <w:r>
              <w:rPr>
                <w:noProof/>
                <w:webHidden/>
              </w:rPr>
              <w:t>10</w:t>
            </w:r>
            <w:r>
              <w:rPr>
                <w:noProof/>
                <w:webHidden/>
              </w:rPr>
              <w:fldChar w:fldCharType="end"/>
            </w:r>
          </w:hyperlink>
        </w:p>
        <w:p w14:paraId="5690A89D" w14:textId="7E8A6104"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38" w:history="1">
            <w:r w:rsidRPr="0069669A">
              <w:rPr>
                <w:rStyle w:val="Hyperlink"/>
                <w:noProof/>
              </w:rPr>
              <w:t xml:space="preserve">4.1 </w:t>
            </w:r>
            <w:r>
              <w:rPr>
                <w:rFonts w:eastAsiaTheme="minorEastAsia"/>
                <w:noProof/>
                <w:kern w:val="2"/>
                <w:sz w:val="24"/>
                <w:szCs w:val="24"/>
                <w:lang w:eastAsia="nl-NL"/>
                <w14:ligatures w14:val="standardContextual"/>
              </w:rPr>
              <w:tab/>
            </w:r>
            <w:r w:rsidRPr="0069669A">
              <w:rPr>
                <w:rStyle w:val="Hyperlink"/>
                <w:noProof/>
              </w:rPr>
              <w:t>Teams</w:t>
            </w:r>
            <w:r>
              <w:rPr>
                <w:noProof/>
                <w:webHidden/>
              </w:rPr>
              <w:tab/>
            </w:r>
            <w:r>
              <w:rPr>
                <w:noProof/>
                <w:webHidden/>
              </w:rPr>
              <w:fldChar w:fldCharType="begin"/>
            </w:r>
            <w:r>
              <w:rPr>
                <w:noProof/>
                <w:webHidden/>
              </w:rPr>
              <w:instrText xml:space="preserve"> PAGEREF _Toc167891338 \h </w:instrText>
            </w:r>
            <w:r>
              <w:rPr>
                <w:noProof/>
                <w:webHidden/>
              </w:rPr>
            </w:r>
            <w:r>
              <w:rPr>
                <w:noProof/>
                <w:webHidden/>
              </w:rPr>
              <w:fldChar w:fldCharType="separate"/>
            </w:r>
            <w:r>
              <w:rPr>
                <w:noProof/>
                <w:webHidden/>
              </w:rPr>
              <w:t>10</w:t>
            </w:r>
            <w:r>
              <w:rPr>
                <w:noProof/>
                <w:webHidden/>
              </w:rPr>
              <w:fldChar w:fldCharType="end"/>
            </w:r>
          </w:hyperlink>
        </w:p>
        <w:p w14:paraId="06A16475" w14:textId="30B6BB97"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39" w:history="1">
            <w:r w:rsidRPr="0069669A">
              <w:rPr>
                <w:rStyle w:val="Hyperlink"/>
                <w:noProof/>
              </w:rPr>
              <w:t xml:space="preserve">4.2 </w:t>
            </w:r>
            <w:r>
              <w:rPr>
                <w:rFonts w:eastAsiaTheme="minorEastAsia"/>
                <w:noProof/>
                <w:kern w:val="2"/>
                <w:sz w:val="24"/>
                <w:szCs w:val="24"/>
                <w:lang w:eastAsia="nl-NL"/>
                <w14:ligatures w14:val="standardContextual"/>
              </w:rPr>
              <w:tab/>
            </w:r>
            <w:r w:rsidRPr="0069669A">
              <w:rPr>
                <w:rStyle w:val="Hyperlink"/>
                <w:noProof/>
              </w:rPr>
              <w:t>Digitaal portfolio / SEN-app</w:t>
            </w:r>
            <w:r>
              <w:rPr>
                <w:noProof/>
                <w:webHidden/>
              </w:rPr>
              <w:tab/>
            </w:r>
            <w:r>
              <w:rPr>
                <w:noProof/>
                <w:webHidden/>
              </w:rPr>
              <w:fldChar w:fldCharType="begin"/>
            </w:r>
            <w:r>
              <w:rPr>
                <w:noProof/>
                <w:webHidden/>
              </w:rPr>
              <w:instrText xml:space="preserve"> PAGEREF _Toc167891339 \h </w:instrText>
            </w:r>
            <w:r>
              <w:rPr>
                <w:noProof/>
                <w:webHidden/>
              </w:rPr>
            </w:r>
            <w:r>
              <w:rPr>
                <w:noProof/>
                <w:webHidden/>
              </w:rPr>
              <w:fldChar w:fldCharType="separate"/>
            </w:r>
            <w:r>
              <w:rPr>
                <w:noProof/>
                <w:webHidden/>
              </w:rPr>
              <w:t>10</w:t>
            </w:r>
            <w:r>
              <w:rPr>
                <w:noProof/>
                <w:webHidden/>
              </w:rPr>
              <w:fldChar w:fldCharType="end"/>
            </w:r>
          </w:hyperlink>
        </w:p>
        <w:p w14:paraId="789792AD" w14:textId="0263FA9B"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40" w:history="1">
            <w:r w:rsidRPr="0069669A">
              <w:rPr>
                <w:rStyle w:val="Hyperlink"/>
                <w:noProof/>
              </w:rPr>
              <w:t xml:space="preserve">4.3 </w:t>
            </w:r>
            <w:r>
              <w:rPr>
                <w:rFonts w:eastAsiaTheme="minorEastAsia"/>
                <w:noProof/>
                <w:kern w:val="2"/>
                <w:sz w:val="24"/>
                <w:szCs w:val="24"/>
                <w:lang w:eastAsia="nl-NL"/>
                <w14:ligatures w14:val="standardContextual"/>
              </w:rPr>
              <w:tab/>
            </w:r>
            <w:r w:rsidRPr="0069669A">
              <w:rPr>
                <w:rStyle w:val="Hyperlink"/>
                <w:noProof/>
              </w:rPr>
              <w:t>Somtoday</w:t>
            </w:r>
            <w:r>
              <w:rPr>
                <w:noProof/>
                <w:webHidden/>
              </w:rPr>
              <w:tab/>
            </w:r>
            <w:r>
              <w:rPr>
                <w:noProof/>
                <w:webHidden/>
              </w:rPr>
              <w:fldChar w:fldCharType="begin"/>
            </w:r>
            <w:r>
              <w:rPr>
                <w:noProof/>
                <w:webHidden/>
              </w:rPr>
              <w:instrText xml:space="preserve"> PAGEREF _Toc167891340 \h </w:instrText>
            </w:r>
            <w:r>
              <w:rPr>
                <w:noProof/>
                <w:webHidden/>
              </w:rPr>
            </w:r>
            <w:r>
              <w:rPr>
                <w:noProof/>
                <w:webHidden/>
              </w:rPr>
              <w:fldChar w:fldCharType="separate"/>
            </w:r>
            <w:r>
              <w:rPr>
                <w:noProof/>
                <w:webHidden/>
              </w:rPr>
              <w:t>10</w:t>
            </w:r>
            <w:r>
              <w:rPr>
                <w:noProof/>
                <w:webHidden/>
              </w:rPr>
              <w:fldChar w:fldCharType="end"/>
            </w:r>
          </w:hyperlink>
        </w:p>
        <w:p w14:paraId="69E2DD33" w14:textId="0573A37F" w:rsidR="00710E89" w:rsidRDefault="00710E89">
          <w:pPr>
            <w:pStyle w:val="Inhopg2"/>
            <w:tabs>
              <w:tab w:val="left" w:pos="880"/>
              <w:tab w:val="right" w:leader="dot" w:pos="9016"/>
            </w:tabs>
            <w:rPr>
              <w:rFonts w:eastAsiaTheme="minorEastAsia"/>
              <w:noProof/>
              <w:kern w:val="2"/>
              <w:sz w:val="24"/>
              <w:szCs w:val="24"/>
              <w:lang w:eastAsia="nl-NL"/>
              <w14:ligatures w14:val="standardContextual"/>
            </w:rPr>
          </w:pPr>
          <w:hyperlink w:anchor="_Toc167891341" w:history="1">
            <w:r w:rsidRPr="0069669A">
              <w:rPr>
                <w:rStyle w:val="Hyperlink"/>
                <w:noProof/>
              </w:rPr>
              <w:t>4.4</w:t>
            </w:r>
            <w:r>
              <w:rPr>
                <w:rFonts w:eastAsiaTheme="minorEastAsia"/>
                <w:noProof/>
                <w:kern w:val="2"/>
                <w:sz w:val="24"/>
                <w:szCs w:val="24"/>
                <w:lang w:eastAsia="nl-NL"/>
                <w14:ligatures w14:val="standardContextual"/>
              </w:rPr>
              <w:tab/>
            </w:r>
            <w:r w:rsidRPr="0069669A">
              <w:rPr>
                <w:rStyle w:val="Hyperlink"/>
                <w:noProof/>
              </w:rPr>
              <w:t>Communicatie met leerlingen</w:t>
            </w:r>
            <w:r>
              <w:rPr>
                <w:noProof/>
                <w:webHidden/>
              </w:rPr>
              <w:tab/>
            </w:r>
            <w:r>
              <w:rPr>
                <w:noProof/>
                <w:webHidden/>
              </w:rPr>
              <w:fldChar w:fldCharType="begin"/>
            </w:r>
            <w:r>
              <w:rPr>
                <w:noProof/>
                <w:webHidden/>
              </w:rPr>
              <w:instrText xml:space="preserve"> PAGEREF _Toc167891341 \h </w:instrText>
            </w:r>
            <w:r>
              <w:rPr>
                <w:noProof/>
                <w:webHidden/>
              </w:rPr>
            </w:r>
            <w:r>
              <w:rPr>
                <w:noProof/>
                <w:webHidden/>
              </w:rPr>
              <w:fldChar w:fldCharType="separate"/>
            </w:r>
            <w:r>
              <w:rPr>
                <w:noProof/>
                <w:webHidden/>
              </w:rPr>
              <w:t>10</w:t>
            </w:r>
            <w:r>
              <w:rPr>
                <w:noProof/>
                <w:webHidden/>
              </w:rPr>
              <w:fldChar w:fldCharType="end"/>
            </w:r>
          </w:hyperlink>
        </w:p>
        <w:p w14:paraId="3F4CCC2A" w14:textId="0EAC029B" w:rsidR="00710E89" w:rsidRDefault="00710E89">
          <w:pPr>
            <w:pStyle w:val="Inhopg1"/>
            <w:tabs>
              <w:tab w:val="right" w:leader="dot" w:pos="9016"/>
            </w:tabs>
            <w:rPr>
              <w:rFonts w:eastAsiaTheme="minorEastAsia"/>
              <w:noProof/>
              <w:kern w:val="2"/>
              <w:sz w:val="24"/>
              <w:szCs w:val="24"/>
              <w:lang w:eastAsia="nl-NL"/>
              <w14:ligatures w14:val="standardContextual"/>
            </w:rPr>
          </w:pPr>
          <w:hyperlink w:anchor="_Toc167891342" w:history="1">
            <w:r w:rsidRPr="0069669A">
              <w:rPr>
                <w:rStyle w:val="Hyperlink"/>
                <w:noProof/>
              </w:rPr>
              <w:t>Leestips</w:t>
            </w:r>
            <w:r>
              <w:rPr>
                <w:noProof/>
                <w:webHidden/>
              </w:rPr>
              <w:tab/>
            </w:r>
            <w:r>
              <w:rPr>
                <w:noProof/>
                <w:webHidden/>
              </w:rPr>
              <w:fldChar w:fldCharType="begin"/>
            </w:r>
            <w:r>
              <w:rPr>
                <w:noProof/>
                <w:webHidden/>
              </w:rPr>
              <w:instrText xml:space="preserve"> PAGEREF _Toc167891342 \h </w:instrText>
            </w:r>
            <w:r>
              <w:rPr>
                <w:noProof/>
                <w:webHidden/>
              </w:rPr>
            </w:r>
            <w:r>
              <w:rPr>
                <w:noProof/>
                <w:webHidden/>
              </w:rPr>
              <w:fldChar w:fldCharType="separate"/>
            </w:r>
            <w:r>
              <w:rPr>
                <w:noProof/>
                <w:webHidden/>
              </w:rPr>
              <w:t>11</w:t>
            </w:r>
            <w:r>
              <w:rPr>
                <w:noProof/>
                <w:webHidden/>
              </w:rPr>
              <w:fldChar w:fldCharType="end"/>
            </w:r>
          </w:hyperlink>
        </w:p>
        <w:p w14:paraId="043F4111" w14:textId="00412A8C" w:rsidR="0513BF2C" w:rsidRDefault="0513BF2C" w:rsidP="0513BF2C">
          <w:pPr>
            <w:pStyle w:val="Inhopg2"/>
            <w:tabs>
              <w:tab w:val="right" w:leader="dot" w:pos="9015"/>
            </w:tabs>
            <w:rPr>
              <w:rStyle w:val="Hyperlink"/>
            </w:rPr>
          </w:pPr>
          <w:r>
            <w:fldChar w:fldCharType="end"/>
          </w:r>
        </w:p>
      </w:sdtContent>
    </w:sdt>
    <w:p w14:paraId="6C0A71D9" w14:textId="7F47C303" w:rsidR="00FD1088" w:rsidRDefault="00FD1088" w:rsidP="16B3EDF3">
      <w:pPr>
        <w:pStyle w:val="Inhopg3"/>
        <w:tabs>
          <w:tab w:val="right" w:leader="dot" w:pos="9015"/>
        </w:tabs>
        <w:rPr>
          <w:rStyle w:val="Hyperlink"/>
          <w:noProof/>
          <w:kern w:val="2"/>
          <w:lang w:eastAsia="nl-NL"/>
          <w14:ligatures w14:val="standardContextual"/>
        </w:rPr>
      </w:pPr>
    </w:p>
    <w:p w14:paraId="10CF5278" w14:textId="13A20448" w:rsidR="7C1AFEF1" w:rsidRDefault="7C1AFEF1" w:rsidP="7C1AFEF1">
      <w:pPr>
        <w:pStyle w:val="Inhopg4"/>
        <w:tabs>
          <w:tab w:val="right" w:leader="dot" w:pos="9015"/>
        </w:tabs>
        <w:rPr>
          <w:rStyle w:val="Hyperlink"/>
        </w:rPr>
      </w:pPr>
    </w:p>
    <w:p w14:paraId="2FA18D27" w14:textId="392C9A5D" w:rsidR="18C09616" w:rsidRDefault="18C09616" w:rsidP="18C09616">
      <w:pPr>
        <w:rPr>
          <w:b/>
          <w:bCs/>
        </w:rPr>
      </w:pPr>
    </w:p>
    <w:p w14:paraId="1E7A29A2" w14:textId="229234D9" w:rsidR="18C09616" w:rsidRDefault="18C09616" w:rsidP="18C09616"/>
    <w:p w14:paraId="57EF420B" w14:textId="0ED60741" w:rsidR="18C09616" w:rsidRDefault="18C09616" w:rsidP="18C09616"/>
    <w:p w14:paraId="3F143DB5" w14:textId="77777777" w:rsidR="005A3E50" w:rsidRDefault="18C09616" w:rsidP="002E3BA9">
      <w:r>
        <w:br w:type="page"/>
      </w:r>
    </w:p>
    <w:p w14:paraId="604D0CC1" w14:textId="70BA39F3" w:rsidR="005A3E50" w:rsidRPr="005A3E50" w:rsidRDefault="005A3E50" w:rsidP="005A3E50">
      <w:pPr>
        <w:pStyle w:val="Kop1"/>
        <w:rPr>
          <w:color w:val="auto"/>
        </w:rPr>
      </w:pPr>
      <w:bookmarkStart w:id="1" w:name="_Toc167891323"/>
      <w:r w:rsidRPr="005A3E50">
        <w:rPr>
          <w:color w:val="auto"/>
        </w:rPr>
        <w:lastRenderedPageBreak/>
        <w:t>Inleiding</w:t>
      </w:r>
      <w:bookmarkEnd w:id="1"/>
    </w:p>
    <w:p w14:paraId="25D94C59" w14:textId="4CE91006" w:rsidR="002E3BA9" w:rsidRPr="005A3E50" w:rsidRDefault="00454F28" w:rsidP="005A3E50">
      <w:pPr>
        <w:rPr>
          <w:rStyle w:val="Kop2Char"/>
          <w:rFonts w:asciiTheme="minorHAnsi" w:eastAsiaTheme="minorHAnsi" w:hAnsiTheme="minorHAnsi" w:cstheme="minorBidi"/>
          <w:color w:val="auto"/>
          <w:sz w:val="22"/>
          <w:szCs w:val="22"/>
        </w:rPr>
      </w:pPr>
      <w:r>
        <w:t xml:space="preserve">Welkom! In deze handleiding nemen we je mee in het hoe en waarom van het WereldOnderwijs. We </w:t>
      </w:r>
      <w:r w:rsidR="001F3F82">
        <w:t xml:space="preserve">zoomen eerst in op de algemene principes, daarna gaan we verder in op de integrale leerlijn van ons onderwijs. Ook wel de 8 werelden genoemd. </w:t>
      </w:r>
      <w:r w:rsidR="0026116C">
        <w:t xml:space="preserve">Eigenlijk klopt dat niet helemaal, want de acht werelden zijn de paraplu die de drie leerlijnen met elkaar verbinden, </w:t>
      </w:r>
      <w:r w:rsidR="005A3E50">
        <w:t xml:space="preserve">maar in de volksmond worden ze inmiddels zo genoemd. </w:t>
      </w:r>
    </w:p>
    <w:p w14:paraId="32ABB4EA" w14:textId="1646668F" w:rsidR="00927C45" w:rsidRPr="00927C45" w:rsidRDefault="00927C45" w:rsidP="00927C45">
      <w:pPr>
        <w:spacing w:after="0" w:line="240" w:lineRule="auto"/>
        <w:textAlignment w:val="baseline"/>
        <w:rPr>
          <w:rFonts w:ascii="Calibri" w:eastAsia="Times New Roman" w:hAnsi="Calibri" w:cs="Calibri"/>
          <w:lang w:eastAsia="nl-NL"/>
        </w:rPr>
      </w:pPr>
      <w:bookmarkStart w:id="2" w:name="_Toc167891324"/>
      <w:r w:rsidRPr="00927C45">
        <w:rPr>
          <w:rStyle w:val="Kop2Char"/>
          <w:color w:val="auto"/>
          <w:lang w:eastAsia="nl-NL"/>
        </w:rPr>
        <w:t>Bij groen licht rijd je door</w:t>
      </w:r>
      <w:bookmarkEnd w:id="2"/>
      <w:r w:rsidRPr="00927C45">
        <w:rPr>
          <w:rStyle w:val="Kop2Char"/>
          <w:color w:val="auto"/>
          <w:lang w:eastAsia="nl-NL"/>
        </w:rPr>
        <w:br/>
      </w:r>
      <w:r w:rsidRPr="00927C45">
        <w:rPr>
          <w:rFonts w:ascii="Calibri" w:eastAsia="Times New Roman" w:hAnsi="Calibri" w:cs="Calibri"/>
          <w:sz w:val="24"/>
          <w:szCs w:val="24"/>
          <w:lang w:eastAsia="nl-NL"/>
        </w:rPr>
        <w:t>Het Westeraam is volop in ontwikkeling </w:t>
      </w:r>
      <w:r w:rsidRPr="00927C45">
        <w:rPr>
          <w:rFonts w:ascii="Calibri" w:eastAsia="Times New Roman" w:hAnsi="Calibri" w:cs="Calibri"/>
          <w:sz w:val="24"/>
          <w:szCs w:val="24"/>
          <w:lang w:eastAsia="nl-NL"/>
        </w:rPr>
        <w:br/>
      </w:r>
      <w:r w:rsidRPr="00927C45">
        <w:rPr>
          <w:rFonts w:ascii="Calibri" w:eastAsia="Times New Roman" w:hAnsi="Calibri" w:cs="Calibri"/>
          <w:lang w:eastAsia="nl-NL"/>
        </w:rPr>
        <w:t xml:space="preserve">Het Westeraam is een vmbo-school met basis, kader en de gemengde leerweg. Onze onderwijsresultaten zijn goed en we hebben een uitstekende naam in de regio. En ons doel is dat zo te houden. Wel zien we dat onze examenresultaten naar beneden gaan en de motivatie van onze leerlingen afneemt. Daarom hebben we ons twee en een half jaar geleden intensief, met veel interne en externe betrokkenheid, georiënteerd op hoe wij naar de toekomst kijken en welke rol wij daarin hebben. Dat proces hebben we ondanks Covid doorgezet, vooral omdat we al snel in de gaten hadden dat Covid een vergrootglas was voor wat we als onderwijs te doen hebben: het beter afstemmen van ons onderwijs op wat de maatschappij en de huidige en toekomstige leerlingen van ons vragen. Onderwijs van nu, waarin moeten en mogen beter met elkaar in balans zijn. Evenals de meervoudige ontwikkeling van een kind, zeker de vmbo-er. Met meer aandacht voor persoonsvorming (Biesta, 2023), de ontwikkeling van diverse vaardigheden, competenties en talenten. </w:t>
      </w:r>
    </w:p>
    <w:p w14:paraId="00485213" w14:textId="77777777" w:rsidR="00927C45" w:rsidRPr="00927C45" w:rsidRDefault="00927C45" w:rsidP="00927C45">
      <w:pPr>
        <w:spacing w:after="0" w:line="240" w:lineRule="auto"/>
        <w:jc w:val="both"/>
        <w:textAlignment w:val="baseline"/>
        <w:rPr>
          <w:rFonts w:ascii="Calibri" w:eastAsia="Times New Roman" w:hAnsi="Calibri" w:cs="Calibri"/>
          <w:lang w:eastAsia="nl-NL"/>
        </w:rPr>
      </w:pPr>
    </w:p>
    <w:p w14:paraId="718146F1" w14:textId="77777777" w:rsidR="00927C45" w:rsidRPr="00927C45" w:rsidRDefault="00927C45" w:rsidP="00927C45">
      <w:pPr>
        <w:keepNext/>
        <w:spacing w:after="0" w:line="240" w:lineRule="auto"/>
        <w:jc w:val="both"/>
        <w:textAlignment w:val="baseline"/>
        <w:rPr>
          <w:rFonts w:ascii="Aptos" w:eastAsia="Aptos" w:hAnsi="Aptos" w:cs="Times New Roman"/>
          <w:kern w:val="2"/>
          <w14:ligatures w14:val="standardContextual"/>
        </w:rPr>
      </w:pPr>
      <w:r w:rsidRPr="00927C45">
        <w:rPr>
          <w:rFonts w:ascii="Aptos" w:eastAsia="Aptos" w:hAnsi="Aptos" w:cs="Times New Roman"/>
          <w:noProof/>
          <w:kern w:val="2"/>
          <w14:ligatures w14:val="standardContextual"/>
        </w:rPr>
        <w:drawing>
          <wp:inline distT="0" distB="0" distL="0" distR="0" wp14:anchorId="0BDCD4F2" wp14:editId="31E210E5">
            <wp:extent cx="4222115" cy="2636520"/>
            <wp:effectExtent l="0" t="0" r="6985" b="0"/>
            <wp:docPr id="1287015894" name="Afbeelding 3" descr="Afbeelding met tekst, klok, cirkel,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5894" name="Afbeelding 3" descr="Afbeelding met tekst, klok, cirkel, Mer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231069" cy="2642111"/>
                    </a:xfrm>
                    <a:prstGeom prst="rect">
                      <a:avLst/>
                    </a:prstGeom>
                  </pic:spPr>
                </pic:pic>
              </a:graphicData>
            </a:graphic>
          </wp:inline>
        </w:drawing>
      </w:r>
    </w:p>
    <w:p w14:paraId="078B738E" w14:textId="1FA52710" w:rsidR="00927C45" w:rsidRPr="00927C45" w:rsidRDefault="00927C45" w:rsidP="00927C45">
      <w:pPr>
        <w:spacing w:after="200" w:line="240" w:lineRule="auto"/>
        <w:jc w:val="both"/>
        <w:rPr>
          <w:rFonts w:ascii="Calibri" w:eastAsia="Times New Roman" w:hAnsi="Calibri" w:cs="Calibri"/>
          <w:i/>
          <w:iCs/>
          <w:color w:val="0E2841"/>
          <w:sz w:val="18"/>
          <w:szCs w:val="18"/>
          <w:lang w:eastAsia="nl-NL"/>
        </w:rPr>
      </w:pPr>
      <w:r w:rsidRPr="00927C45">
        <w:rPr>
          <w:rFonts w:ascii="Aptos" w:eastAsia="Aptos" w:hAnsi="Aptos" w:cs="Times New Roman"/>
          <w:i/>
          <w:iCs/>
          <w:color w:val="0E2841"/>
          <w:kern w:val="2"/>
          <w:sz w:val="18"/>
          <w:szCs w:val="18"/>
          <w14:ligatures w14:val="standardContextual"/>
        </w:rPr>
        <w:t xml:space="preserve">Figuur </w:t>
      </w:r>
      <w:r w:rsidRPr="00927C45">
        <w:rPr>
          <w:rFonts w:ascii="Aptos" w:eastAsia="Aptos" w:hAnsi="Aptos" w:cs="Times New Roman"/>
          <w:i/>
          <w:iCs/>
          <w:color w:val="0E2841"/>
          <w:kern w:val="2"/>
          <w:sz w:val="18"/>
          <w:szCs w:val="18"/>
          <w14:ligatures w14:val="standardContextual"/>
        </w:rPr>
        <w:fldChar w:fldCharType="begin"/>
      </w:r>
      <w:r w:rsidRPr="00927C45">
        <w:rPr>
          <w:rFonts w:ascii="Aptos" w:eastAsia="Aptos" w:hAnsi="Aptos" w:cs="Times New Roman"/>
          <w:i/>
          <w:iCs/>
          <w:color w:val="0E2841"/>
          <w:kern w:val="2"/>
          <w:sz w:val="18"/>
          <w:szCs w:val="18"/>
          <w14:ligatures w14:val="standardContextual"/>
        </w:rPr>
        <w:instrText xml:space="preserve"> SEQ Figuur \* ARABIC </w:instrText>
      </w:r>
      <w:r w:rsidRPr="00927C45">
        <w:rPr>
          <w:rFonts w:ascii="Aptos" w:eastAsia="Aptos" w:hAnsi="Aptos" w:cs="Times New Roman"/>
          <w:i/>
          <w:iCs/>
          <w:color w:val="0E2841"/>
          <w:kern w:val="2"/>
          <w:sz w:val="18"/>
          <w:szCs w:val="18"/>
          <w14:ligatures w14:val="standardContextual"/>
        </w:rPr>
        <w:fldChar w:fldCharType="separate"/>
      </w:r>
      <w:r w:rsidR="00264F83">
        <w:rPr>
          <w:rFonts w:ascii="Aptos" w:eastAsia="Aptos" w:hAnsi="Aptos" w:cs="Times New Roman"/>
          <w:i/>
          <w:iCs/>
          <w:noProof/>
          <w:color w:val="0E2841"/>
          <w:kern w:val="2"/>
          <w:sz w:val="18"/>
          <w:szCs w:val="18"/>
          <w14:ligatures w14:val="standardContextual"/>
        </w:rPr>
        <w:t>1</w:t>
      </w:r>
      <w:r w:rsidRPr="00927C45">
        <w:rPr>
          <w:rFonts w:ascii="Aptos" w:eastAsia="Aptos" w:hAnsi="Aptos" w:cs="Times New Roman"/>
          <w:i/>
          <w:iCs/>
          <w:color w:val="0E2841"/>
          <w:kern w:val="2"/>
          <w:sz w:val="18"/>
          <w:szCs w:val="18"/>
          <w14:ligatures w14:val="standardContextual"/>
        </w:rPr>
        <w:fldChar w:fldCharType="end"/>
      </w:r>
      <w:r w:rsidRPr="00927C45">
        <w:rPr>
          <w:rFonts w:ascii="Aptos" w:eastAsia="Aptos" w:hAnsi="Aptos" w:cs="Times New Roman"/>
          <w:i/>
          <w:iCs/>
          <w:color w:val="0E2841"/>
          <w:kern w:val="2"/>
          <w:sz w:val="18"/>
          <w:szCs w:val="18"/>
          <w14:ligatures w14:val="standardContextual"/>
        </w:rPr>
        <w:t xml:space="preserve"> Ons KOMPAS, ons DNA</w:t>
      </w:r>
    </w:p>
    <w:p w14:paraId="1D1D1A2A" w14:textId="7423A751" w:rsidR="00CB4307" w:rsidRPr="001C7A25" w:rsidRDefault="005A3E50" w:rsidP="005A3E50">
      <w:pPr>
        <w:pStyle w:val="Kop2"/>
        <w:rPr>
          <w:color w:val="auto"/>
        </w:rPr>
      </w:pPr>
      <w:bookmarkStart w:id="3" w:name="_Toc167891325"/>
      <w:r w:rsidRPr="001C7A25">
        <w:rPr>
          <w:color w:val="auto"/>
        </w:rPr>
        <w:t>Ons curriculum</w:t>
      </w:r>
      <w:bookmarkEnd w:id="3"/>
    </w:p>
    <w:p w14:paraId="44FF7709" w14:textId="77777777" w:rsidR="001C7A25" w:rsidRPr="001C7A25" w:rsidRDefault="001C7A25" w:rsidP="001C7A25">
      <w:pPr>
        <w:spacing w:after="0" w:line="240" w:lineRule="auto"/>
        <w:textAlignment w:val="baseline"/>
        <w:rPr>
          <w:rFonts w:ascii="Calibri" w:eastAsia="Times New Roman" w:hAnsi="Calibri" w:cs="Calibri"/>
          <w:sz w:val="18"/>
          <w:szCs w:val="18"/>
          <w:lang w:eastAsia="nl-NL"/>
        </w:rPr>
      </w:pPr>
      <w:r w:rsidRPr="001C7A25">
        <w:rPr>
          <w:rFonts w:ascii="Calibri" w:eastAsia="Times New Roman" w:hAnsi="Calibri" w:cs="Calibri"/>
          <w:lang w:eastAsia="nl-NL"/>
        </w:rPr>
        <w:t xml:space="preserve">Ons onderwijs zou qua curriculum veel rijker ingericht mogen zijn, met juist veel aandacht voor (basis)vaardigheden. Zodat leerlingen zich binnen een curriculum ontwikkelen via de vakken zoals we ze nu kennen. Met meer aandacht voor vaardigheden, competenties en gedrag. Tenslotte gaat het vooral om de vraag </w:t>
      </w:r>
      <w:r w:rsidRPr="001C7A25">
        <w:rPr>
          <w:rFonts w:ascii="Calibri" w:eastAsia="Times New Roman" w:hAnsi="Calibri" w:cs="Calibri"/>
          <w:i/>
          <w:iCs/>
          <w:lang w:eastAsia="nl-NL"/>
        </w:rPr>
        <w:t>hoe</w:t>
      </w:r>
      <w:r w:rsidRPr="001C7A25">
        <w:rPr>
          <w:rFonts w:ascii="Calibri" w:eastAsia="Times New Roman" w:hAnsi="Calibri" w:cs="Calibri"/>
          <w:lang w:eastAsia="nl-NL"/>
        </w:rPr>
        <w:t xml:space="preserve"> we ervoor gaan zorgen dat onder andere deze vaardigheden bij onze leerlingen verbeteren de komende jaren. </w:t>
      </w:r>
      <w:r w:rsidRPr="001C7A25">
        <w:rPr>
          <w:rFonts w:ascii="Calibri" w:eastAsia="Times New Roman" w:hAnsi="Calibri" w:cs="Calibri"/>
          <w:lang w:eastAsia="nl-NL"/>
        </w:rPr>
        <w:br/>
        <w:t>De oplossing ligt voor een deel binnen de pedagogiek en didactiek binnen een vak. Een ander deel van de oplossing ligt in het anders organiseren van ons totale onderwijs. (basis)Vaardigheden verbeteren zich pas substantieel als we in staat zijn onze leerlingen veel beter te helpen ze te contextualiseren en te construeren. Pas dan ervaren leerlingen toegevoegde waarde, in de verbinding tussen vakken en de toepasbaarheid van wat ze leren. </w:t>
      </w:r>
    </w:p>
    <w:p w14:paraId="34D6474B" w14:textId="77777777" w:rsidR="00AB71ED" w:rsidRPr="00AB71ED" w:rsidRDefault="00AB71ED" w:rsidP="00AB71ED">
      <w:pPr>
        <w:spacing w:after="0" w:line="240" w:lineRule="auto"/>
        <w:textAlignment w:val="baseline"/>
        <w:rPr>
          <w:rFonts w:ascii="Calibri" w:eastAsia="Times New Roman" w:hAnsi="Calibri" w:cs="Calibri"/>
          <w:lang w:eastAsia="nl-NL"/>
        </w:rPr>
      </w:pPr>
      <w:r w:rsidRPr="00AB71ED">
        <w:rPr>
          <w:rFonts w:ascii="Calibri" w:eastAsia="Times New Roman" w:hAnsi="Calibri" w:cs="Calibri"/>
          <w:lang w:eastAsia="nl-NL"/>
        </w:rPr>
        <w:lastRenderedPageBreak/>
        <w:t xml:space="preserve">Onze belangrijkste uitgangspunten? Ons onderwijs is contextrijk, met ruimte voor maatwerk en regie bij de leerlingen. We leren onze leerlingen het verschil te maken in hun eigen leven en dat van anderen. Ons onderwijs kent een goede balans tussen cognitivistisch en sociaal constructivistisch leren en bestaat daarom uit 8 werelden gebaseerd op de maatschappelijke vraagstukken van nu en de toekomst. </w:t>
      </w:r>
    </w:p>
    <w:p w14:paraId="1B79D44D" w14:textId="77777777" w:rsidR="00AB71ED" w:rsidRPr="00AB71ED" w:rsidRDefault="00AB71ED" w:rsidP="00AB71ED">
      <w:pPr>
        <w:spacing w:after="0" w:line="240" w:lineRule="auto"/>
        <w:jc w:val="both"/>
        <w:textAlignment w:val="baseline"/>
        <w:rPr>
          <w:rFonts w:ascii="Calibri" w:eastAsia="Times New Roman" w:hAnsi="Calibri" w:cs="Calibri"/>
          <w:lang w:eastAsia="nl-NL"/>
        </w:rPr>
      </w:pPr>
    </w:p>
    <w:p w14:paraId="2BD24F76" w14:textId="77777777" w:rsidR="00AB71ED" w:rsidRPr="00AB71ED" w:rsidRDefault="00AB71ED" w:rsidP="00AB71ED">
      <w:pPr>
        <w:keepNext/>
        <w:spacing w:after="0" w:line="240" w:lineRule="auto"/>
        <w:jc w:val="both"/>
        <w:textAlignment w:val="baseline"/>
        <w:rPr>
          <w:rFonts w:ascii="Aptos" w:eastAsia="Aptos" w:hAnsi="Aptos" w:cs="Times New Roman"/>
          <w:kern w:val="2"/>
          <w14:ligatures w14:val="standardContextual"/>
        </w:rPr>
      </w:pPr>
      <w:r w:rsidRPr="00AB71ED">
        <w:rPr>
          <w:rFonts w:ascii="Aptos" w:eastAsia="Aptos" w:hAnsi="Aptos" w:cs="Times New Roman"/>
          <w:noProof/>
          <w:kern w:val="2"/>
          <w14:ligatures w14:val="standardContextual"/>
        </w:rPr>
        <w:drawing>
          <wp:inline distT="0" distB="0" distL="0" distR="0" wp14:anchorId="06AE5497" wp14:editId="68EFDFF9">
            <wp:extent cx="5760720" cy="3239770"/>
            <wp:effectExtent l="0" t="0" r="0" b="0"/>
            <wp:docPr id="3" name="Graphic 1">
              <a:extLst xmlns:a="http://schemas.openxmlformats.org/drawingml/2006/main">
                <a:ext uri="{FF2B5EF4-FFF2-40B4-BE49-F238E27FC236}">
                  <a16:creationId xmlns:a16="http://schemas.microsoft.com/office/drawing/2014/main" id="{765C1D6B-4754-F36B-4EB4-2DBCBF4CD9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765C1D6B-4754-F36B-4EB4-2DBCBF4CD9A2}"/>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3239770"/>
                    </a:xfrm>
                    <a:prstGeom prst="rect">
                      <a:avLst/>
                    </a:prstGeom>
                  </pic:spPr>
                </pic:pic>
              </a:graphicData>
            </a:graphic>
          </wp:inline>
        </w:drawing>
      </w:r>
    </w:p>
    <w:p w14:paraId="3E3F3244" w14:textId="1EE71017" w:rsidR="00AB71ED" w:rsidRPr="00AB71ED" w:rsidRDefault="00AB71ED" w:rsidP="00AB71ED">
      <w:pPr>
        <w:spacing w:after="200" w:line="240" w:lineRule="auto"/>
        <w:jc w:val="both"/>
        <w:rPr>
          <w:rFonts w:ascii="Calibri" w:eastAsia="Times New Roman" w:hAnsi="Calibri" w:cs="Calibri"/>
          <w:i/>
          <w:iCs/>
          <w:color w:val="0E2841"/>
          <w:sz w:val="18"/>
          <w:szCs w:val="18"/>
          <w:lang w:eastAsia="nl-NL"/>
        </w:rPr>
      </w:pPr>
      <w:r w:rsidRPr="00AB71ED">
        <w:rPr>
          <w:rFonts w:ascii="Aptos" w:eastAsia="Aptos" w:hAnsi="Aptos" w:cs="Times New Roman"/>
          <w:i/>
          <w:iCs/>
          <w:color w:val="0E2841"/>
          <w:kern w:val="2"/>
          <w:sz w:val="18"/>
          <w:szCs w:val="18"/>
          <w14:ligatures w14:val="standardContextual"/>
        </w:rPr>
        <w:t xml:space="preserve">Figuur </w:t>
      </w:r>
      <w:r w:rsidRPr="00AB71ED">
        <w:rPr>
          <w:rFonts w:ascii="Aptos" w:eastAsia="Aptos" w:hAnsi="Aptos" w:cs="Times New Roman"/>
          <w:i/>
          <w:iCs/>
          <w:color w:val="0E2841"/>
          <w:kern w:val="2"/>
          <w:sz w:val="18"/>
          <w:szCs w:val="18"/>
          <w14:ligatures w14:val="standardContextual"/>
        </w:rPr>
        <w:fldChar w:fldCharType="begin"/>
      </w:r>
      <w:r w:rsidRPr="00AB71ED">
        <w:rPr>
          <w:rFonts w:ascii="Aptos" w:eastAsia="Aptos" w:hAnsi="Aptos" w:cs="Times New Roman"/>
          <w:i/>
          <w:iCs/>
          <w:color w:val="0E2841"/>
          <w:kern w:val="2"/>
          <w:sz w:val="18"/>
          <w:szCs w:val="18"/>
          <w14:ligatures w14:val="standardContextual"/>
        </w:rPr>
        <w:instrText xml:space="preserve"> SEQ Figuur \* ARABIC </w:instrText>
      </w:r>
      <w:r w:rsidRPr="00AB71ED">
        <w:rPr>
          <w:rFonts w:ascii="Aptos" w:eastAsia="Aptos" w:hAnsi="Aptos" w:cs="Times New Roman"/>
          <w:i/>
          <w:iCs/>
          <w:color w:val="0E2841"/>
          <w:kern w:val="2"/>
          <w:sz w:val="18"/>
          <w:szCs w:val="18"/>
          <w14:ligatures w14:val="standardContextual"/>
        </w:rPr>
        <w:fldChar w:fldCharType="separate"/>
      </w:r>
      <w:r w:rsidR="00264F83">
        <w:rPr>
          <w:rFonts w:ascii="Aptos" w:eastAsia="Aptos" w:hAnsi="Aptos" w:cs="Times New Roman"/>
          <w:i/>
          <w:iCs/>
          <w:noProof/>
          <w:color w:val="0E2841"/>
          <w:kern w:val="2"/>
          <w:sz w:val="18"/>
          <w:szCs w:val="18"/>
          <w14:ligatures w14:val="standardContextual"/>
        </w:rPr>
        <w:t>2</w:t>
      </w:r>
      <w:r w:rsidRPr="00AB71ED">
        <w:rPr>
          <w:rFonts w:ascii="Aptos" w:eastAsia="Aptos" w:hAnsi="Aptos" w:cs="Times New Roman"/>
          <w:i/>
          <w:iCs/>
          <w:color w:val="0E2841"/>
          <w:kern w:val="2"/>
          <w:sz w:val="18"/>
          <w:szCs w:val="18"/>
          <w14:ligatures w14:val="standardContextual"/>
        </w:rPr>
        <w:fldChar w:fldCharType="end"/>
      </w:r>
      <w:r w:rsidRPr="00AB71ED">
        <w:rPr>
          <w:rFonts w:ascii="Aptos" w:eastAsia="Aptos" w:hAnsi="Aptos" w:cs="Times New Roman"/>
          <w:i/>
          <w:iCs/>
          <w:color w:val="0E2841"/>
          <w:kern w:val="2"/>
          <w:sz w:val="18"/>
          <w:szCs w:val="18"/>
          <w14:ligatures w14:val="standardContextual"/>
        </w:rPr>
        <w:t xml:space="preserve"> WereldOnderwijs in Beeld</w:t>
      </w:r>
    </w:p>
    <w:p w14:paraId="197830B9" w14:textId="77777777" w:rsidR="00AB71ED" w:rsidRPr="00AB71ED" w:rsidRDefault="00AB71ED" w:rsidP="00AB71ED">
      <w:pPr>
        <w:spacing w:after="0" w:line="240" w:lineRule="auto"/>
        <w:jc w:val="both"/>
        <w:textAlignment w:val="baseline"/>
        <w:rPr>
          <w:rFonts w:ascii="Calibri" w:eastAsia="Times New Roman" w:hAnsi="Calibri" w:cs="Calibri"/>
          <w:b/>
          <w:bCs/>
          <w:lang w:eastAsia="nl-NL"/>
        </w:rPr>
      </w:pPr>
    </w:p>
    <w:p w14:paraId="09B46D17" w14:textId="77777777" w:rsidR="00246B45" w:rsidRDefault="00AB71ED" w:rsidP="00246B45">
      <w:pPr>
        <w:pStyle w:val="Kop2"/>
        <w:rPr>
          <w:color w:val="auto"/>
          <w:lang w:eastAsia="nl-NL"/>
        </w:rPr>
      </w:pPr>
      <w:bookmarkStart w:id="4" w:name="_Toc167891326"/>
      <w:r w:rsidRPr="00246B45">
        <w:rPr>
          <w:color w:val="auto"/>
          <w:lang w:eastAsia="nl-NL"/>
        </w:rPr>
        <w:t>Kenmerken van  een wereld</w:t>
      </w:r>
      <w:bookmarkEnd w:id="4"/>
    </w:p>
    <w:p w14:paraId="6DD92DF7" w14:textId="580FB85B" w:rsidR="00246B45" w:rsidRPr="00246B45" w:rsidRDefault="001B548B" w:rsidP="00246B45">
      <w:pPr>
        <w:rPr>
          <w:lang w:eastAsia="nl-NL"/>
        </w:rPr>
      </w:pPr>
      <w:r>
        <w:rPr>
          <w:lang w:eastAsia="nl-NL"/>
        </w:rPr>
        <w:t xml:space="preserve">In ons onderwijs staat de blik op de wereld centraal, we doen dat aan de hand van steeds 8 actuele thema’s, je ziet ze hieronder: </w:t>
      </w:r>
    </w:p>
    <w:p w14:paraId="2F6213F4" w14:textId="77777777" w:rsidR="001B548B" w:rsidRDefault="00246B45" w:rsidP="001B548B">
      <w:pPr>
        <w:keepNext/>
        <w:spacing w:after="0" w:line="240" w:lineRule="auto"/>
        <w:textAlignment w:val="baseline"/>
      </w:pPr>
      <w:r w:rsidRPr="00425FDF">
        <w:rPr>
          <w:noProof/>
        </w:rPr>
        <w:drawing>
          <wp:inline distT="0" distB="0" distL="0" distR="0" wp14:anchorId="34149A0F" wp14:editId="23A21471">
            <wp:extent cx="5731510" cy="565150"/>
            <wp:effectExtent l="0" t="0" r="2540" b="6350"/>
            <wp:docPr id="12595733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785" name="Afbeelding 135736785"/>
                    <pic:cNvPicPr/>
                  </pic:nvPicPr>
                  <pic:blipFill>
                    <a:blip r:embed="rId14">
                      <a:extLst>
                        <a:ext uri="{28A0092B-C50C-407E-A947-70E740481C1C}">
                          <a14:useLocalDpi xmlns:a14="http://schemas.microsoft.com/office/drawing/2010/main" val="0"/>
                        </a:ext>
                      </a:extLst>
                    </a:blip>
                    <a:stretch>
                      <a:fillRect/>
                    </a:stretch>
                  </pic:blipFill>
                  <pic:spPr>
                    <a:xfrm>
                      <a:off x="0" y="0"/>
                      <a:ext cx="5731510" cy="565150"/>
                    </a:xfrm>
                    <a:prstGeom prst="rect">
                      <a:avLst/>
                    </a:prstGeom>
                  </pic:spPr>
                </pic:pic>
              </a:graphicData>
            </a:graphic>
          </wp:inline>
        </w:drawing>
      </w:r>
    </w:p>
    <w:p w14:paraId="60A43CF3" w14:textId="0EF553A4" w:rsidR="001B548B" w:rsidRDefault="001B548B" w:rsidP="001B548B">
      <w:pPr>
        <w:pStyle w:val="Bijschrift"/>
      </w:pPr>
      <w:r>
        <w:t xml:space="preserve">Figuur </w:t>
      </w:r>
      <w:r>
        <w:fldChar w:fldCharType="begin"/>
      </w:r>
      <w:r>
        <w:instrText xml:space="preserve"> SEQ Figuur \* ARABIC </w:instrText>
      </w:r>
      <w:r>
        <w:fldChar w:fldCharType="separate"/>
      </w:r>
      <w:r w:rsidR="00264F83">
        <w:rPr>
          <w:noProof/>
        </w:rPr>
        <w:t>3</w:t>
      </w:r>
      <w:r>
        <w:fldChar w:fldCharType="end"/>
      </w:r>
      <w:r>
        <w:t xml:space="preserve"> De acht werelden op een rij</w:t>
      </w:r>
    </w:p>
    <w:p w14:paraId="0E59857B" w14:textId="77777777" w:rsidR="00D07721" w:rsidRDefault="00D07721" w:rsidP="00D07721">
      <w:r>
        <w:t xml:space="preserve">In elke wereld verbinden we vakken en vaardigheden met elkaar aan de hand van boeiende vragen en uitdagende opdrachten. Onze leerlingen duiken dieper in de wereld om hen heen en ontdekken stap voor stap hun eigen rol en bijdrage daarin. Ze vergaren niet alleen kennis, maar ontwikkelen ook cruciale vaardigheden en ontdekken hun interesses en talenten. Als docent ben jij hun reisleider, die hen begeleidt, stimuleert, uitdaagt en hun nieuwsgierigheid prikkelt. </w:t>
      </w:r>
    </w:p>
    <w:p w14:paraId="4775E192" w14:textId="1BCD139F" w:rsidR="0081195A" w:rsidRDefault="00AB71ED" w:rsidP="00D02287">
      <w:pPr>
        <w:spacing w:after="0" w:line="240" w:lineRule="auto"/>
        <w:textAlignment w:val="baseline"/>
      </w:pPr>
      <w:r w:rsidRPr="00AB71ED">
        <w:rPr>
          <w:rFonts w:ascii="Calibri" w:eastAsia="Times New Roman" w:hAnsi="Calibri" w:cs="Calibri"/>
          <w:lang w:eastAsia="nl-NL"/>
        </w:rPr>
        <w:t xml:space="preserve">Daarnaast </w:t>
      </w:r>
      <w:r w:rsidR="00E37659">
        <w:rPr>
          <w:rFonts w:ascii="Calibri" w:eastAsia="Times New Roman" w:hAnsi="Calibri" w:cs="Calibri"/>
          <w:lang w:eastAsia="nl-NL"/>
        </w:rPr>
        <w:t>zijn er de kennis- en de doeleerlijn</w:t>
      </w:r>
      <w:r w:rsidRPr="00AB71ED">
        <w:rPr>
          <w:rFonts w:ascii="Calibri" w:eastAsia="Times New Roman" w:hAnsi="Calibri" w:cs="Calibri"/>
          <w:lang w:eastAsia="nl-NL"/>
        </w:rPr>
        <w:t xml:space="preserve"> met daarin de vakken herkenbaar georganiseerd. Vakken kennen hun eigen doorlopende programma en halen daarmee hun onderwijsdoelen. Het wordt makkelijker omdat vakken tegelijkertijd bijdragen leveren aan de werelden en dus veel meer toegepast met leerlingen wordt gewerkt. Overigens wordt binnen de </w:t>
      </w:r>
      <w:r w:rsidR="00D02287">
        <w:rPr>
          <w:rFonts w:ascii="Calibri" w:eastAsia="Times New Roman" w:hAnsi="Calibri" w:cs="Calibri"/>
          <w:lang w:eastAsia="nl-NL"/>
        </w:rPr>
        <w:t>kennis</w:t>
      </w:r>
      <w:r w:rsidRPr="00AB71ED">
        <w:rPr>
          <w:rFonts w:ascii="Calibri" w:eastAsia="Times New Roman" w:hAnsi="Calibri" w:cs="Calibri"/>
          <w:lang w:eastAsia="nl-NL"/>
        </w:rPr>
        <w:t xml:space="preserve">leerlijn maatwerk geboden. Waardoor er ruimte ontstaat om extra ondersteuning te krijgen of juist vakken op een hoger niveau te volgen (versnellen, verbreden, verrijken). </w:t>
      </w:r>
    </w:p>
    <w:p w14:paraId="6ABA1033" w14:textId="77777777" w:rsidR="00AC6E5B" w:rsidRDefault="00AC6E5B" w:rsidP="00840E76"/>
    <w:p w14:paraId="19859706" w14:textId="77777777" w:rsidR="00AC6E5B" w:rsidRDefault="00AC6E5B" w:rsidP="00840E76"/>
    <w:p w14:paraId="49B6A583" w14:textId="77777777" w:rsidR="00626968" w:rsidRPr="00626968" w:rsidRDefault="00626968" w:rsidP="00626968">
      <w:pPr>
        <w:spacing w:after="0" w:line="240" w:lineRule="auto"/>
        <w:jc w:val="both"/>
        <w:textAlignment w:val="baseline"/>
        <w:rPr>
          <w:rFonts w:ascii="Calibri" w:eastAsia="Times New Roman" w:hAnsi="Calibri" w:cs="Calibri"/>
          <w:lang w:eastAsia="nl-NL"/>
        </w:rPr>
      </w:pPr>
      <w:r w:rsidRPr="00626968">
        <w:rPr>
          <w:rFonts w:ascii="Calibri" w:eastAsia="Times New Roman" w:hAnsi="Calibri" w:cs="Calibri"/>
          <w:lang w:eastAsia="nl-NL"/>
        </w:rPr>
        <w:lastRenderedPageBreak/>
        <w:t xml:space="preserve">We volgen de leerling in zijn ontwikkeling met behulp van een portfolio waarin alle data samenkomt. Op basis daarvan kunnen leerlingen en het team actie ondernemen. </w:t>
      </w:r>
    </w:p>
    <w:p w14:paraId="7EF871E6" w14:textId="77777777" w:rsidR="00626968" w:rsidRPr="00626968" w:rsidRDefault="00626968" w:rsidP="00626968">
      <w:pPr>
        <w:spacing w:after="0" w:line="240" w:lineRule="auto"/>
        <w:jc w:val="both"/>
        <w:textAlignment w:val="baseline"/>
        <w:rPr>
          <w:rFonts w:ascii="Calibri" w:eastAsia="Times New Roman" w:hAnsi="Calibri" w:cs="Calibri"/>
          <w:lang w:eastAsia="nl-NL"/>
        </w:rPr>
      </w:pPr>
    </w:p>
    <w:p w14:paraId="1C367733" w14:textId="77777777" w:rsidR="00626968" w:rsidRPr="00626968" w:rsidRDefault="00626968" w:rsidP="00626968">
      <w:pPr>
        <w:keepNext/>
        <w:spacing w:after="0" w:line="240" w:lineRule="auto"/>
        <w:jc w:val="both"/>
        <w:textAlignment w:val="baseline"/>
        <w:rPr>
          <w:rFonts w:ascii="Aptos" w:eastAsia="Aptos" w:hAnsi="Aptos" w:cs="Times New Roman"/>
          <w:kern w:val="2"/>
          <w14:ligatures w14:val="standardContextual"/>
        </w:rPr>
      </w:pPr>
      <w:r w:rsidRPr="00626968">
        <w:rPr>
          <w:rFonts w:ascii="Calibri" w:eastAsia="Times New Roman" w:hAnsi="Calibri" w:cs="Calibri"/>
          <w:noProof/>
          <w:lang w:eastAsia="nl-NL"/>
          <w14:ligatures w14:val="standardContextual"/>
        </w:rPr>
        <w:drawing>
          <wp:inline distT="0" distB="0" distL="0" distR="0" wp14:anchorId="1BA0E4BA" wp14:editId="067382A0">
            <wp:extent cx="5760720" cy="3685540"/>
            <wp:effectExtent l="0" t="0" r="0" b="0"/>
            <wp:docPr id="18477747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74727" name="Afbeelding 18477747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85540"/>
                    </a:xfrm>
                    <a:prstGeom prst="rect">
                      <a:avLst/>
                    </a:prstGeom>
                  </pic:spPr>
                </pic:pic>
              </a:graphicData>
            </a:graphic>
          </wp:inline>
        </w:drawing>
      </w:r>
    </w:p>
    <w:p w14:paraId="4B91F002" w14:textId="02228115" w:rsidR="00AC6E5B" w:rsidRDefault="00626968" w:rsidP="00626968">
      <w:r w:rsidRPr="00626968">
        <w:rPr>
          <w:rFonts w:ascii="Aptos" w:eastAsia="Aptos" w:hAnsi="Aptos" w:cs="Times New Roman"/>
          <w:kern w:val="2"/>
          <w14:ligatures w14:val="standardContextual"/>
        </w:rPr>
        <w:t xml:space="preserve">Figuur </w:t>
      </w:r>
      <w:r>
        <w:rPr>
          <w:rFonts w:ascii="Aptos" w:eastAsia="Aptos" w:hAnsi="Aptos" w:cs="Times New Roman"/>
          <w:kern w:val="2"/>
          <w14:ligatures w14:val="standardContextual"/>
        </w:rPr>
        <w:t>4</w:t>
      </w:r>
      <w:r w:rsidRPr="00626968">
        <w:rPr>
          <w:rFonts w:ascii="Aptos" w:eastAsia="Aptos" w:hAnsi="Aptos" w:cs="Times New Roman"/>
          <w:kern w:val="2"/>
          <w14:ligatures w14:val="standardContextual"/>
        </w:rPr>
        <w:t xml:space="preserve"> Leerlijnen en groepen in beeld</w:t>
      </w:r>
    </w:p>
    <w:p w14:paraId="4D502248" w14:textId="77777777" w:rsidR="00FE4151" w:rsidRDefault="0053347B" w:rsidP="00840E76">
      <w:r>
        <w:t>In deze uitleg nemen we je mee in de algemene principes en opzet van</w:t>
      </w:r>
      <w:r w:rsidR="00840E76">
        <w:t xml:space="preserve"> het Wereldonderwijs.</w:t>
      </w:r>
      <w:r>
        <w:t xml:space="preserve"> Deze uitleg kun je terugvinden in de digitale leeromgeving van elke wereld</w:t>
      </w:r>
      <w:r w:rsidR="00A708EE">
        <w:t xml:space="preserve"> (onder module Voor</w:t>
      </w:r>
      <w:r w:rsidR="03F7FCF5">
        <w:t xml:space="preserve"> de docent</w:t>
      </w:r>
      <w:r w:rsidR="29E9AC46">
        <w:t>)</w:t>
      </w:r>
      <w:r w:rsidR="004F5232">
        <w:t>.</w:t>
      </w:r>
      <w:r w:rsidR="18469A31">
        <w:t xml:space="preserve"> In</w:t>
      </w:r>
      <w:r w:rsidR="00A708EE">
        <w:t xml:space="preserve"> elk van de acht werelden</w:t>
      </w:r>
      <w:r w:rsidR="2513A75C">
        <w:t xml:space="preserve"> is</w:t>
      </w:r>
      <w:r w:rsidR="00A708EE">
        <w:t xml:space="preserve"> </w:t>
      </w:r>
      <w:r>
        <w:t>een docentenhandleiding beschikbaar</w:t>
      </w:r>
      <w:r w:rsidR="002F2ACE">
        <w:t xml:space="preserve">. </w:t>
      </w:r>
      <w:r>
        <w:t xml:space="preserve">De handleiding bestaat steeds uit twee delen. </w:t>
      </w:r>
    </w:p>
    <w:p w14:paraId="7F59FD97" w14:textId="77777777" w:rsidR="00FE4151" w:rsidRDefault="0053347B" w:rsidP="00FE4151">
      <w:pPr>
        <w:pStyle w:val="Lijstalinea"/>
        <w:numPr>
          <w:ilvl w:val="0"/>
          <w:numId w:val="44"/>
        </w:numPr>
      </w:pPr>
      <w:r>
        <w:t>I</w:t>
      </w:r>
      <w:r w:rsidR="00840E76">
        <w:t xml:space="preserve">n deel </w:t>
      </w:r>
      <w:r>
        <w:t>I</w:t>
      </w:r>
      <w:r w:rsidR="00840E76">
        <w:t xml:space="preserve"> </w:t>
      </w:r>
      <w:r w:rsidR="004F380E">
        <w:t>gaat het over</w:t>
      </w:r>
      <w:r w:rsidR="00840E76">
        <w:t xml:space="preserve"> de essentie van een wereld. Wat is het centrale idee achter die wereld? Aan welke leeropbrengsten werken we en welke vakken en vaardigheden leveren hieraan een bijdrage? </w:t>
      </w:r>
    </w:p>
    <w:p w14:paraId="797A490D" w14:textId="1CBF60DB" w:rsidR="004F0D6B" w:rsidRPr="006150BE" w:rsidRDefault="00840E76" w:rsidP="00840E76">
      <w:pPr>
        <w:pStyle w:val="Lijstalinea"/>
        <w:numPr>
          <w:ilvl w:val="0"/>
          <w:numId w:val="44"/>
        </w:numPr>
      </w:pPr>
      <w:r>
        <w:t>In deel II gaan we een stap dieper en lopen we de verschillende onderdelen van een wereld langs. Per blok lichten we de leeractiviteiten toe</w:t>
      </w:r>
      <w:r w:rsidR="0043638A">
        <w:t xml:space="preserve"> en </w:t>
      </w:r>
      <w:r>
        <w:t xml:space="preserve">benoemen we de materialen die je nodig hebt. </w:t>
      </w:r>
      <w:r w:rsidR="0053347B">
        <w:t xml:space="preserve">De docentenhandleiding van een wereld en de bijbehorende </w:t>
      </w:r>
      <w:r>
        <w:t xml:space="preserve">materialen kun je vinden in de digitale leeromgeving </w:t>
      </w:r>
      <w:r w:rsidR="0053347B">
        <w:t>van de betreffende</w:t>
      </w:r>
      <w:r>
        <w:t xml:space="preserve"> wereld.</w:t>
      </w:r>
      <w:r w:rsidR="4EBC675B">
        <w:t xml:space="preserve"> </w:t>
      </w:r>
    </w:p>
    <w:p w14:paraId="675A8B68" w14:textId="0ECAA6E1" w:rsidR="369DBF2B" w:rsidRDefault="15CADB54" w:rsidP="369DBF2B">
      <w:r>
        <w:t xml:space="preserve">Meer informatie over het wereldonderwijs vind je in het </w:t>
      </w:r>
      <w:r w:rsidR="6693A5BF">
        <w:t xml:space="preserve">document #GEWOONDOEN! Koers &amp; Kompas van het Westeraam </w:t>
      </w:r>
      <w:r>
        <w:t>en de samenvatting wereldonderwijs</w:t>
      </w:r>
      <w:r w:rsidR="00264F83">
        <w:t xml:space="preserve"> op Sharepoint</w:t>
      </w:r>
      <w:r>
        <w:t>. Beide documenten vind je in elke wereld in de module voor de docent.</w:t>
      </w:r>
    </w:p>
    <w:p w14:paraId="13EFC1E0" w14:textId="77777777" w:rsidR="00126241" w:rsidRDefault="00840E76" w:rsidP="00840E76">
      <w:r>
        <w:t xml:space="preserve">We wensen jullie veel plezier en succes bij het begeleiden van </w:t>
      </w:r>
      <w:r w:rsidR="00126241">
        <w:t>onze</w:t>
      </w:r>
      <w:r>
        <w:t xml:space="preserve"> leerlingen door de werelden van ons WereldOnderwijs!</w:t>
      </w:r>
    </w:p>
    <w:p w14:paraId="02062BE7" w14:textId="704A9CCA" w:rsidR="00126241" w:rsidRDefault="00126241" w:rsidP="00126241"/>
    <w:p w14:paraId="5CA3CA79" w14:textId="690C323A" w:rsidR="00840E76" w:rsidRDefault="00840E76" w:rsidP="00840E76">
      <w:pPr>
        <w:rPr>
          <w:rFonts w:asciiTheme="majorHAnsi" w:eastAsiaTheme="majorEastAsia" w:hAnsiTheme="majorHAnsi" w:cstheme="majorBidi"/>
          <w:color w:val="2F5496" w:themeColor="accent1" w:themeShade="BF"/>
          <w:sz w:val="26"/>
          <w:szCs w:val="26"/>
        </w:rPr>
      </w:pPr>
      <w:r>
        <w:br w:type="page"/>
      </w:r>
    </w:p>
    <w:p w14:paraId="33C66C2A" w14:textId="5D233361" w:rsidR="001B06AB" w:rsidRPr="00264F83" w:rsidRDefault="00026EBD" w:rsidP="00FD1088">
      <w:pPr>
        <w:pStyle w:val="Kop1"/>
        <w:rPr>
          <w:color w:val="auto"/>
        </w:rPr>
      </w:pPr>
      <w:bookmarkStart w:id="5" w:name="_Toc167891327"/>
      <w:r w:rsidRPr="00264F83">
        <w:rPr>
          <w:color w:val="auto"/>
        </w:rPr>
        <w:lastRenderedPageBreak/>
        <w:t>2</w:t>
      </w:r>
      <w:r w:rsidR="00493606" w:rsidRPr="00264F83">
        <w:rPr>
          <w:color w:val="auto"/>
        </w:rPr>
        <w:t>.</w:t>
      </w:r>
      <w:r w:rsidRPr="00264F83">
        <w:rPr>
          <w:color w:val="auto"/>
        </w:rPr>
        <w:tab/>
      </w:r>
      <w:r w:rsidR="00493606" w:rsidRPr="00264F83">
        <w:rPr>
          <w:color w:val="auto"/>
        </w:rPr>
        <w:t>De structuur van een wereld</w:t>
      </w:r>
      <w:bookmarkEnd w:id="5"/>
      <w:r w:rsidR="00493606" w:rsidRPr="00264F83">
        <w:rPr>
          <w:color w:val="auto"/>
        </w:rPr>
        <w:t xml:space="preserve"> </w:t>
      </w:r>
    </w:p>
    <w:p w14:paraId="10FAE525" w14:textId="77777777" w:rsidR="00A56E4E" w:rsidRDefault="00A56E4E" w:rsidP="00F02801">
      <w:pPr>
        <w:pStyle w:val="Kop3"/>
      </w:pPr>
    </w:p>
    <w:p w14:paraId="000DC4D8" w14:textId="33238338" w:rsidR="00AB72FF" w:rsidRDefault="00026EBD" w:rsidP="00FD1088">
      <w:pPr>
        <w:pStyle w:val="Kop2"/>
      </w:pPr>
      <w:bookmarkStart w:id="6" w:name="_Toc167891328"/>
      <w:r>
        <w:t>2</w:t>
      </w:r>
      <w:r w:rsidR="00493606">
        <w:t>.1</w:t>
      </w:r>
      <w:r>
        <w:tab/>
      </w:r>
      <w:r w:rsidR="00AB72FF">
        <w:t>Leercirkel</w:t>
      </w:r>
      <w:bookmarkEnd w:id="6"/>
    </w:p>
    <w:p w14:paraId="4AD6CE68" w14:textId="77777777" w:rsidR="00264F83" w:rsidRDefault="000B6C9F" w:rsidP="00264F83">
      <w:pPr>
        <w:keepNext/>
      </w:pPr>
      <w:r>
        <w:t>Elke wereld beslaat een periode van acht weken</w:t>
      </w:r>
      <w:r w:rsidR="000A5C81">
        <w:t>. In deze acht weken doorlopen we met leerlingen de leercirkel</w:t>
      </w:r>
      <w:r w:rsidR="009F7D78">
        <w:t xml:space="preserve"> (zie figuur hieronder)</w:t>
      </w:r>
      <w:r w:rsidR="000A5C81">
        <w:t>.</w:t>
      </w:r>
      <w:r w:rsidR="009F7D78">
        <w:t xml:space="preserve"> De leercirkel bestaat steeds uit dezelfde onderdelen: het maken van een reisplan, het deelnemen aan expedities</w:t>
      </w:r>
      <w:r w:rsidR="00654872">
        <w:t>, het werken aan een eindopdracht en het maken van een reisverslag.</w:t>
      </w:r>
      <w:r w:rsidR="000A5C81">
        <w:t xml:space="preserve"> </w:t>
      </w:r>
      <w:r w:rsidR="00654872">
        <w:t>In deze paragraaf leggen we verder uit wat er gebeurt in elke van deze onderdelen van de leercirkel</w:t>
      </w:r>
      <w:r>
        <w:t>.</w:t>
      </w:r>
      <w:r w:rsidR="00927F4A">
        <w:rPr>
          <w:rFonts w:eastAsia="Times New Roman"/>
          <w:noProof/>
        </w:rPr>
        <w:drawing>
          <wp:inline distT="0" distB="0" distL="0" distR="0" wp14:anchorId="66EAFAF8" wp14:editId="1469C78E">
            <wp:extent cx="5731510" cy="3223895"/>
            <wp:effectExtent l="0" t="0" r="0" b="0"/>
            <wp:docPr id="16258431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1AF3A4C" w14:textId="0799D7EF" w:rsidR="00927F4A" w:rsidRDefault="00264F83" w:rsidP="00264F83">
      <w:pPr>
        <w:pStyle w:val="Bijschrift"/>
      </w:pPr>
      <w:r>
        <w:t>Figuur 5 Leercirkel</w:t>
      </w:r>
    </w:p>
    <w:p w14:paraId="499E1E37" w14:textId="3C1976BF" w:rsidR="00AB72FF" w:rsidRDefault="00026EBD" w:rsidP="00FD1088">
      <w:pPr>
        <w:pStyle w:val="Kop3"/>
      </w:pPr>
      <w:bookmarkStart w:id="7" w:name="_Toc167891329"/>
      <w:r>
        <w:t>2</w:t>
      </w:r>
      <w:r w:rsidR="007F03BF">
        <w:t xml:space="preserve">.1.1 </w:t>
      </w:r>
      <w:r>
        <w:tab/>
      </w:r>
      <w:r w:rsidR="00AB72FF">
        <w:t>Reisplan</w:t>
      </w:r>
      <w:bookmarkEnd w:id="7"/>
    </w:p>
    <w:p w14:paraId="46528CE4" w14:textId="332A6BF8" w:rsidR="000A5C81" w:rsidRDefault="000A5C81" w:rsidP="000A5C81">
      <w:r>
        <w:t>Elke wereld start met het reisplan. Leerlingen krijgen in dit onderdeel een introductie op</w:t>
      </w:r>
      <w:r w:rsidR="00727FC7">
        <w:t xml:space="preserve"> de wereld. </w:t>
      </w:r>
      <w:r w:rsidR="00340EAC">
        <w:t>Dit begint met het presenteren van het</w:t>
      </w:r>
      <w:r w:rsidR="00DF7774">
        <w:t xml:space="preserve"> snapshot. </w:t>
      </w:r>
      <w:r w:rsidR="00584368">
        <w:t>Het snapshot</w:t>
      </w:r>
      <w:r w:rsidR="00DF7774">
        <w:t xml:space="preserve"> is vergelijkbaar met een vakantiekiekje of Instagram-post</w:t>
      </w:r>
      <w:r w:rsidR="00584368">
        <w:t>: het geeft in het kort</w:t>
      </w:r>
      <w:r w:rsidR="00340EAC">
        <w:t xml:space="preserve"> de essentie van de inhoud van de wereld weer en </w:t>
      </w:r>
      <w:r w:rsidR="00A172E6">
        <w:t xml:space="preserve">is bedoeld om </w:t>
      </w:r>
      <w:r w:rsidR="00340EAC">
        <w:t>de nieuwsgierigheid van de leerlingen</w:t>
      </w:r>
      <w:r w:rsidR="00584368">
        <w:t xml:space="preserve"> te prikkelen</w:t>
      </w:r>
      <w:r w:rsidR="00340EAC">
        <w:t>.</w:t>
      </w:r>
      <w:r w:rsidR="00BF51A4">
        <w:t xml:space="preserve"> </w:t>
      </w:r>
      <w:r w:rsidR="001F291E">
        <w:t xml:space="preserve">Vervolgens nemen we de leerlingen mee in </w:t>
      </w:r>
      <w:r w:rsidR="00727FC7">
        <w:t>de globale inhoud</w:t>
      </w:r>
      <w:r w:rsidR="00DF7774">
        <w:t xml:space="preserve"> van de wereld</w:t>
      </w:r>
      <w:r w:rsidR="001F291E">
        <w:t xml:space="preserve">: </w:t>
      </w:r>
      <w:r w:rsidR="00DF7774">
        <w:t xml:space="preserve">wat gaan we </w:t>
      </w:r>
      <w:r w:rsidR="001F291E">
        <w:t xml:space="preserve">op hoofdlijnen </w:t>
      </w:r>
      <w:r w:rsidR="00DF7774">
        <w:t xml:space="preserve">doen, </w:t>
      </w:r>
      <w:r w:rsidR="00727FC7">
        <w:t>welke vakken en vaardigheden staan centraal en wat is de grote eindopdracht?</w:t>
      </w:r>
      <w:r w:rsidR="005A7893">
        <w:t xml:space="preserve"> </w:t>
      </w:r>
      <w:r w:rsidR="001F291E">
        <w:t xml:space="preserve">Na deze introductie op de wereld is er </w:t>
      </w:r>
      <w:r w:rsidR="00A172E6">
        <w:t>aandacht</w:t>
      </w:r>
      <w:r w:rsidR="001F291E">
        <w:t xml:space="preserve"> voor de executieve vaardigheden en loopbaanvaardigheden</w:t>
      </w:r>
      <w:r w:rsidR="005A7893">
        <w:t xml:space="preserve">. Voor de executieve vaardigheden formuleren leerlingen in het reisplan een persoonlijk leerdoel. </w:t>
      </w:r>
      <w:r w:rsidR="003376ED">
        <w:t xml:space="preserve">Daarnaast hebben leerlingen de vrijheid om nog andere leerdoelen te formuleren. Hebben ze een eigen leervraag rondom het thema van de wereld? Zijn ze ergens nieuwsgierig naar </w:t>
      </w:r>
      <w:r w:rsidR="003D2FD8">
        <w:t>en willen</w:t>
      </w:r>
      <w:r w:rsidR="003376ED">
        <w:t xml:space="preserve"> ze zich </w:t>
      </w:r>
      <w:r w:rsidR="003D2FD8">
        <w:t xml:space="preserve">daar </w:t>
      </w:r>
      <w:r w:rsidR="003376ED">
        <w:t xml:space="preserve">verder in verdiepen? </w:t>
      </w:r>
      <w:r w:rsidR="003D2FD8">
        <w:t xml:space="preserve">Willen ze in deze wereld een bepaalde rol of taak op zich nemen? </w:t>
      </w:r>
      <w:r w:rsidR="003376ED">
        <w:t xml:space="preserve">We bespreken het met ze en </w:t>
      </w:r>
      <w:r w:rsidR="003D2FD8">
        <w:t>coachen</w:t>
      </w:r>
      <w:r w:rsidR="003376ED">
        <w:t xml:space="preserve"> ze bij het concretiseren en plannen hiervan. Voor de ontwikkeling van de loopbaanvaardigheden gaan l</w:t>
      </w:r>
      <w:r w:rsidR="0035796B">
        <w:t xml:space="preserve">eerlingen </w:t>
      </w:r>
      <w:r w:rsidR="003D2FD8">
        <w:t>zich tijdens</w:t>
      </w:r>
      <w:r w:rsidR="003376ED">
        <w:t xml:space="preserve"> het reisplan</w:t>
      </w:r>
      <w:r w:rsidR="0035796B">
        <w:t xml:space="preserve"> verdiepen in een aantal beroepen die bij de wereld horen.</w:t>
      </w:r>
      <w:r w:rsidR="00C04370">
        <w:t xml:space="preserve"> Uiteraard zijn </w:t>
      </w:r>
      <w:r w:rsidR="00A969F1">
        <w:t>er</w:t>
      </w:r>
      <w:r w:rsidR="00C04370">
        <w:t xml:space="preserve"> diverse materialen en tools beschikbaar</w:t>
      </w:r>
      <w:r w:rsidR="00A969F1">
        <w:t xml:space="preserve"> </w:t>
      </w:r>
      <w:r w:rsidR="003376ED">
        <w:t xml:space="preserve">om met de leerlingen </w:t>
      </w:r>
      <w:r w:rsidR="003D2FD8">
        <w:t xml:space="preserve">al </w:t>
      </w:r>
      <w:r w:rsidR="003376ED">
        <w:t xml:space="preserve">het bovenstaande </w:t>
      </w:r>
      <w:r w:rsidR="003D2FD8">
        <w:t>te doorlopen</w:t>
      </w:r>
      <w:r w:rsidR="00C04370">
        <w:t>. Deze presenteren we verderop in deze handleiding.</w:t>
      </w:r>
    </w:p>
    <w:p w14:paraId="5391DA4F" w14:textId="37ED5308" w:rsidR="00AB72FF" w:rsidRDefault="00026EBD" w:rsidP="00FD1088">
      <w:pPr>
        <w:pStyle w:val="Kop3"/>
      </w:pPr>
      <w:bookmarkStart w:id="8" w:name="_Toc167891330"/>
      <w:r>
        <w:lastRenderedPageBreak/>
        <w:t>2</w:t>
      </w:r>
      <w:r w:rsidR="007F03BF">
        <w:t xml:space="preserve">.1.2 </w:t>
      </w:r>
      <w:r>
        <w:tab/>
      </w:r>
      <w:r w:rsidR="00AB72FF">
        <w:t>Expedities</w:t>
      </w:r>
      <w:bookmarkEnd w:id="8"/>
    </w:p>
    <w:p w14:paraId="1129B343" w14:textId="2405C27A" w:rsidR="00956775" w:rsidRDefault="00EB5FA2" w:rsidP="00C04370">
      <w:r>
        <w:t xml:space="preserve">Na het maken van het reisplan is het tijd voor de </w:t>
      </w:r>
      <w:r w:rsidR="00C04370">
        <w:t>ontdekkingsreis</w:t>
      </w:r>
      <w:r>
        <w:t xml:space="preserve"> zelf</w:t>
      </w:r>
      <w:r w:rsidR="003D2FD8">
        <w:t>.</w:t>
      </w:r>
      <w:r w:rsidR="00C04370">
        <w:t xml:space="preserve"> Er zijn drie verschillende expedities waarin </w:t>
      </w:r>
      <w:r w:rsidR="000E2ECD">
        <w:t>leerlingen</w:t>
      </w:r>
      <w:r w:rsidR="003D2FD8">
        <w:t xml:space="preserve"> samen</w:t>
      </w:r>
      <w:r w:rsidR="00C04370">
        <w:t xml:space="preserve"> actief aan de slag gaan. Tijdens deze expedities </w:t>
      </w:r>
      <w:r w:rsidR="00EE12FD">
        <w:t>verkennen, onderzoeken</w:t>
      </w:r>
      <w:r w:rsidR="00C04370">
        <w:t>, beleven en leren ze</w:t>
      </w:r>
      <w:r w:rsidR="00EE12FD">
        <w:t xml:space="preserve"> en dat alles rondom </w:t>
      </w:r>
      <w:r w:rsidR="00C04370">
        <w:t xml:space="preserve">het thema van de wereld. </w:t>
      </w:r>
    </w:p>
    <w:p w14:paraId="050E00C8" w14:textId="219EA73A" w:rsidR="79BC76AF" w:rsidRPr="004471D8" w:rsidRDefault="00B53785" w:rsidP="004471D8">
      <w:pPr>
        <w:spacing w:after="0"/>
        <w:rPr>
          <w:b/>
          <w:bCs/>
        </w:rPr>
      </w:pPr>
      <w:r w:rsidRPr="16B3EDF3">
        <w:rPr>
          <w:b/>
          <w:bCs/>
          <w:color w:val="2F5496" w:themeColor="accent1" w:themeShade="BF"/>
        </w:rPr>
        <w:t>M</w:t>
      </w:r>
      <w:r w:rsidR="79BC76AF" w:rsidRPr="16B3EDF3">
        <w:rPr>
          <w:b/>
          <w:bCs/>
          <w:color w:val="2F5496" w:themeColor="accent1" w:themeShade="BF"/>
        </w:rPr>
        <w:t>odulair</w:t>
      </w:r>
    </w:p>
    <w:p w14:paraId="5FDEC261" w14:textId="3448F5B1" w:rsidR="00B53785" w:rsidRPr="00B53785" w:rsidRDefault="00B53785" w:rsidP="00B53785">
      <w:r>
        <w:t xml:space="preserve">In de meeste werelden zijn de expedities modulair opgezet. Dat maakt het mogelijk dat leerlingen ze niet allemaal in dezelfde volgorde hoeven te doorlopen. </w:t>
      </w:r>
      <w:r w:rsidR="007A3EE6">
        <w:t xml:space="preserve">De expedities zijn dan ook niet genummerd, maar hebben allemaal een eigen titel. Uitzondering hierop vormt </w:t>
      </w:r>
      <w:r w:rsidR="00DF1E02">
        <w:t>Wereld 1. In deze eerste wereld zijn de expedities juist lineair</w:t>
      </w:r>
      <w:r w:rsidR="007F03BF">
        <w:t xml:space="preserve"> van opzet</w:t>
      </w:r>
      <w:r w:rsidR="00DF1E02">
        <w:t xml:space="preserve"> en volgen alle leerlingen </w:t>
      </w:r>
      <w:r w:rsidR="007F03BF">
        <w:t>steeds dezelfde expeditie.</w:t>
      </w:r>
    </w:p>
    <w:p w14:paraId="5A496763" w14:textId="269724FC" w:rsidR="00AB72FF" w:rsidRDefault="004018B3" w:rsidP="00FD1088">
      <w:pPr>
        <w:pStyle w:val="Kop3"/>
      </w:pPr>
      <w:bookmarkStart w:id="9" w:name="_Toc167891331"/>
      <w:r>
        <w:t>2</w:t>
      </w:r>
      <w:r w:rsidR="007F03BF">
        <w:t xml:space="preserve">.1.3 </w:t>
      </w:r>
      <w:r>
        <w:tab/>
      </w:r>
      <w:r w:rsidR="00AB72FF">
        <w:t>Reisdoel</w:t>
      </w:r>
      <w:bookmarkEnd w:id="9"/>
    </w:p>
    <w:p w14:paraId="1B4CC235" w14:textId="0A4710C3" w:rsidR="00C04370" w:rsidRDefault="00EB5FA2" w:rsidP="00C04370">
      <w:r>
        <w:t>Na de expedities is het tijd</w:t>
      </w:r>
      <w:r w:rsidR="00C04370">
        <w:t xml:space="preserve"> om alles wat de leerlingen hebben geleerd toe te passen in een grote eindopdracht. Dit kan variëren van het organiseren van een markt voor </w:t>
      </w:r>
      <w:r>
        <w:t>(groot)ouders en andere bekenden</w:t>
      </w:r>
      <w:r w:rsidR="00C04370">
        <w:t xml:space="preserve"> tot het maken van een maquette van </w:t>
      </w:r>
      <w:r>
        <w:t>het huis</w:t>
      </w:r>
      <w:r w:rsidR="00C04370">
        <w:t xml:space="preserve"> van de toekomst of het ontwikkelen van een vlog of app</w:t>
      </w:r>
      <w:r>
        <w:t xml:space="preserve"> etc.</w:t>
      </w:r>
      <w:r w:rsidR="7DABCD6C">
        <w:t xml:space="preserve"> </w:t>
      </w:r>
    </w:p>
    <w:p w14:paraId="7381C137" w14:textId="0F72B18A" w:rsidR="00AB72FF" w:rsidRDefault="004018B3" w:rsidP="00FD1088">
      <w:pPr>
        <w:pStyle w:val="Kop3"/>
      </w:pPr>
      <w:bookmarkStart w:id="10" w:name="_Toc167891332"/>
      <w:r>
        <w:t>2</w:t>
      </w:r>
      <w:r w:rsidR="00C72365">
        <w:t xml:space="preserve">.1.4 </w:t>
      </w:r>
      <w:r>
        <w:tab/>
      </w:r>
      <w:r w:rsidR="00AB72FF">
        <w:t>Reisverslag</w:t>
      </w:r>
      <w:bookmarkEnd w:id="10"/>
    </w:p>
    <w:p w14:paraId="5D5EDF45" w14:textId="5D78DC04" w:rsidR="007077CF" w:rsidRDefault="00C04370" w:rsidP="00C04370">
      <w:r>
        <w:t>Ter afronding van een wereld reflecteren leerlingen op hun ervaringen en ontwikkeling. Wat hebben ze geleerd? Waar zijn ze trots op? Hebben ze hun doelen bereikt? En welke hoogtepunten willen ze toevoegen aan hun portfolio?</w:t>
      </w:r>
    </w:p>
    <w:p w14:paraId="3456517F" w14:textId="7E236567" w:rsidR="00C70049" w:rsidRDefault="00C70049" w:rsidP="00C70049">
      <w:pPr>
        <w:pStyle w:val="Kop2"/>
      </w:pPr>
      <w:bookmarkStart w:id="11" w:name="_Toc167891333"/>
      <w:r>
        <w:t xml:space="preserve">2.2 </w:t>
      </w:r>
      <w:r>
        <w:tab/>
        <w:t>Leeropbrengsten</w:t>
      </w:r>
      <w:r w:rsidR="00C34008">
        <w:t>, leerdoelen en lesdoelen</w:t>
      </w:r>
      <w:bookmarkEnd w:id="11"/>
    </w:p>
    <w:p w14:paraId="1F46FEB2" w14:textId="2BC8F690" w:rsidR="00F456FA" w:rsidRDefault="004A7121" w:rsidP="00C70049">
      <w:r>
        <w:t>In elke wereld werken leerlingen bij het doorlopen van de leercirkel aan vijf grote leeropbrengsten. De eerste drie leeropbrengsten zijn gekoppeld aan de drie expedities. De vierde leeropbrengst betreft het reisdoel ofwel de grote eindopdracht. De vijfde leeropbrengst heeft altijd betrekking op vakoverstijgende vaardigheden waar leerlingen gedurende de wereld aan werken.</w:t>
      </w:r>
      <w:r w:rsidR="00B9435C">
        <w:t xml:space="preserve"> De leeropbrengsten vormen het raamwerk</w:t>
      </w:r>
      <w:r w:rsidR="00A07F2F">
        <w:t xml:space="preserve"> voor evaluatie en reflectie aan het eind van een wereld.</w:t>
      </w:r>
    </w:p>
    <w:p w14:paraId="44E769D1" w14:textId="30683204" w:rsidR="00A07F2F" w:rsidRPr="00C70049" w:rsidRDefault="00A07F2F" w:rsidP="00C70049">
      <w:r>
        <w:t xml:space="preserve">Naast leeropbrengsten hebben we het in het WereldOnderwijs over leerdoelen en lesdoelen. </w:t>
      </w:r>
      <w:r w:rsidR="009003DF">
        <w:t>De leercirkel van een</w:t>
      </w:r>
      <w:r w:rsidR="006D7244">
        <w:t xml:space="preserve"> wereld bestaat in totaal uit 16 lesblokken. Per lesblok hebben we een leerdoel geformuleerd.</w:t>
      </w:r>
      <w:r w:rsidR="00417E92">
        <w:t xml:space="preserve"> </w:t>
      </w:r>
      <w:r w:rsidR="009003DF">
        <w:t xml:space="preserve">De verschillende leerdoelen zijn de bouwstenen </w:t>
      </w:r>
      <w:r w:rsidR="00417E92">
        <w:t xml:space="preserve">om </w:t>
      </w:r>
      <w:r w:rsidR="009003DF">
        <w:t xml:space="preserve">te komen tot </w:t>
      </w:r>
      <w:r w:rsidR="00417E92">
        <w:t>de leeropbrengst</w:t>
      </w:r>
      <w:r w:rsidR="009003DF">
        <w:t xml:space="preserve">en van de wereld. </w:t>
      </w:r>
      <w:r w:rsidR="006D7244">
        <w:t>Een lesblok bestaat meestal uit verschillende lesactiviteiten, elk met hun eigen lesdoel.</w:t>
      </w:r>
      <w:r w:rsidR="00417E92">
        <w:t xml:space="preserve"> Lesdoelen dragen bij aan het leerdoel van een lesblok.</w:t>
      </w:r>
    </w:p>
    <w:p w14:paraId="11E63A4C" w14:textId="013EE9CE" w:rsidR="00FD1088" w:rsidRPr="00135CB6" w:rsidRDefault="00FD1088" w:rsidP="00FD1088">
      <w:pPr>
        <w:pStyle w:val="Kop2"/>
      </w:pPr>
      <w:bookmarkStart w:id="12" w:name="_Toc167891334"/>
      <w:r>
        <w:t>2.</w:t>
      </w:r>
      <w:r w:rsidR="00C70049">
        <w:t>3</w:t>
      </w:r>
      <w:r>
        <w:t xml:space="preserve"> </w:t>
      </w:r>
      <w:r>
        <w:tab/>
        <w:t>Reisleider</w:t>
      </w:r>
      <w:bookmarkEnd w:id="12"/>
    </w:p>
    <w:p w14:paraId="485729E9" w14:textId="3A1E7F6A" w:rsidR="00FD1088" w:rsidRDefault="00FD1088" w:rsidP="4397CE67">
      <w:r>
        <w:t>In het WereldOnderwijs is onze rol als docent anders dan in de kennisleerlijn. Deze rol kunnen we het beste omschrijven als die van reisleider. Als reisleider neem je de leerlingen mee op reis door een Wereld. Je speelt een essentiële rol bij de ontdekkingstocht van leerlingen, zowel op het gebied van de inhoud van een wereld als hun persoonlijke ontwikkeling</w:t>
      </w:r>
      <w:r w:rsidR="00F710F8">
        <w:t>. D</w:t>
      </w:r>
      <w:r w:rsidR="1D21ACD8">
        <w:t>e reisleider helpt ze de verbindingen tussen de vakken te leggen.</w:t>
      </w:r>
      <w:r>
        <w:t xml:space="preserve"> De rol van de reisleider omvat de volgende taken:</w:t>
      </w:r>
    </w:p>
    <w:p w14:paraId="52EFA13E" w14:textId="77777777" w:rsidR="00FD1088" w:rsidRDefault="00FD1088" w:rsidP="00FD1088">
      <w:pPr>
        <w:pStyle w:val="Lijstalinea"/>
        <w:numPr>
          <w:ilvl w:val="0"/>
          <w:numId w:val="4"/>
        </w:numPr>
      </w:pPr>
      <w:r>
        <w:t xml:space="preserve">Organisatie: Je plant en organiseert samen met collega’s van andere teams die ook WereldOnderwijs geven de reisroute in een wereld. Idealiter betrekken jullie hierbij gaandeweg ook de leerlingen, zodat zij stap-voor-stap steeds meer regie krijgen over hun onderwijs. </w:t>
      </w:r>
    </w:p>
    <w:p w14:paraId="4E0999F2" w14:textId="77777777" w:rsidR="00FD1088" w:rsidRDefault="00FD1088" w:rsidP="00FD1088">
      <w:pPr>
        <w:pStyle w:val="Lijstalinea"/>
        <w:numPr>
          <w:ilvl w:val="0"/>
          <w:numId w:val="4"/>
        </w:numPr>
      </w:pPr>
      <w:r>
        <w:t xml:space="preserve">Informatieverstrekking: Tijdens de reis fungeer je als gids voor de leerlingen. Je biedt leerlingen bij de start van een wereld informatie over de opbouw en globale inhoud van die wereld. Bij de start van een lesblok verschaf je informatie over de activiteiten die dat </w:t>
      </w:r>
      <w:r>
        <w:lastRenderedPageBreak/>
        <w:t>dagdeel op het programma staan en geef je korte uitleg of instructie. Daar waar leerlingen gedurende de activiteiten vragen hebben, verschaf je nadere informatie en duidelijkheid.</w:t>
      </w:r>
    </w:p>
    <w:p w14:paraId="6163AB42" w14:textId="77777777" w:rsidR="00FD1088" w:rsidRDefault="00FD1088" w:rsidP="00FD1088">
      <w:pPr>
        <w:pStyle w:val="Lijstalinea"/>
        <w:numPr>
          <w:ilvl w:val="0"/>
          <w:numId w:val="4"/>
        </w:numPr>
      </w:pPr>
      <w:r>
        <w:t>Aansturing: Als reisleider monitor je of leerlingen op schema blijven en een actieve bijdrage leveren aan de activiteiten binnen de expedities. Je observeert de groep, benoemt en bespreekt waar nodig knelpunten die je waarneemt. Bij buitenschoolse activiteiten heb je een groep leerlingen onder je hoede, geef je waar nodig instructie en toelichting en zorg je dat de groep op schema blijft.</w:t>
      </w:r>
    </w:p>
    <w:p w14:paraId="47ADF4B8" w14:textId="77777777" w:rsidR="00FD1088" w:rsidRDefault="00FD1088" w:rsidP="00FD1088">
      <w:pPr>
        <w:pStyle w:val="Lijstalinea"/>
        <w:numPr>
          <w:ilvl w:val="0"/>
          <w:numId w:val="4"/>
        </w:numPr>
      </w:pPr>
      <w:r>
        <w:t xml:space="preserve">Begeleiding: Als reisleider ben je het aanspreekpunt voor de leerlingen en beschikbaar om vragen te beantwoorden, hulp te bieden en eventuele onduidelijkheden of zorgen te bespreken. Je bent daarbij nadrukkelijk niet degene die de leerling vertelt wat hij of zij moet doen en alles regelt en oplost. Je bespreekt met leerling mogelijke opties om een probleem aan te pakken en stimuleert hem/haar om zelf met een antwoord of oplossing te komen. </w:t>
      </w:r>
    </w:p>
    <w:p w14:paraId="77920657" w14:textId="2B919242" w:rsidR="00FD1088" w:rsidRDefault="00FD1088" w:rsidP="00FD1088">
      <w:r>
        <w:t>Kortom, de rol van een reisleider is veelzijdig en vereist een combinatie van kennis, organisatorische vaardigheden, empathie en flexibiliteit om ervoor te zorgen dat de leerlingen een leerzame en plezierige reiservaring hebben.</w:t>
      </w:r>
      <w:r w:rsidR="009D2971">
        <w:t xml:space="preserve"> Veel van jullie hebben daar</w:t>
      </w:r>
      <w:r w:rsidR="00374B09">
        <w:t xml:space="preserve">voor al voorbereidende scholing gevolgd: </w:t>
      </w:r>
      <w:r w:rsidR="001D280A">
        <w:t xml:space="preserve">didactisch coachen. </w:t>
      </w:r>
      <w:r w:rsidR="00BE080F">
        <w:t xml:space="preserve">De essentie daarvan: hoge verwachtingen van leerlingen concreet maken met behulp van feedback, vragen en aanwijzingen. </w:t>
      </w:r>
      <w:r w:rsidR="0020112D">
        <w:t xml:space="preserve">Dat past helemaal in de leercirkel van hierboven. </w:t>
      </w:r>
    </w:p>
    <w:p w14:paraId="151EA7C7" w14:textId="42E70D4F" w:rsidR="00075FCA" w:rsidRDefault="00FD1088" w:rsidP="00075FCA">
      <w:pPr>
        <w:pStyle w:val="Kop2"/>
      </w:pPr>
      <w:bookmarkStart w:id="13" w:name="_Toc167891335"/>
      <w:r>
        <w:t>2.</w:t>
      </w:r>
      <w:r w:rsidR="00C34008">
        <w:t>4</w:t>
      </w:r>
      <w:r>
        <w:t xml:space="preserve"> </w:t>
      </w:r>
      <w:r>
        <w:tab/>
      </w:r>
      <w:r w:rsidR="00E8644C">
        <w:t>Beslissen</w:t>
      </w:r>
      <w:r>
        <w:t xml:space="preserve"> en beoordelingen</w:t>
      </w:r>
      <w:bookmarkEnd w:id="13"/>
    </w:p>
    <w:p w14:paraId="49F5A306" w14:textId="144C986A" w:rsidR="003F005E" w:rsidRPr="003F005E" w:rsidRDefault="00413EDC" w:rsidP="003F005E">
      <w:pPr>
        <w:rPr>
          <w:rFonts w:ascii="Times New Roman" w:eastAsia="Times New Roman" w:hAnsi="Times New Roman" w:cs="Times New Roman"/>
          <w:sz w:val="24"/>
          <w:szCs w:val="24"/>
          <w:lang w:eastAsia="nl-NL"/>
        </w:rPr>
      </w:pPr>
      <w:r>
        <w:t>Met de ontwikkeling</w:t>
      </w:r>
      <w:r w:rsidR="00075FCA">
        <w:t xml:space="preserve"> </w:t>
      </w:r>
      <w:r w:rsidR="000A2632">
        <w:t xml:space="preserve">van </w:t>
      </w:r>
      <w:r>
        <w:t xml:space="preserve">WereldOnderwijs </w:t>
      </w:r>
      <w:r w:rsidR="000A2632">
        <w:t xml:space="preserve">hebben we ook beleid ontwikkeld omtrent toetsing. We noemen dat </w:t>
      </w:r>
      <w:r w:rsidR="00327E63">
        <w:t xml:space="preserve">beoordelen en beslissen. De kern daarvan is </w:t>
      </w:r>
      <w:r w:rsidR="0067614E">
        <w:t xml:space="preserve">dat toetsing in eerste instantie gericht is op het ontwikkelen en beoordelen van onze leerlingen. Het nemen van besluiten over niveau, stellen we nog even uit. Dat doen we pas </w:t>
      </w:r>
      <w:r w:rsidR="00897AEB">
        <w:t xml:space="preserve">aan het eind van leerjaar twee. Ons beleid kent 6 pijlers, je vindt die en de toepassing er van hier: </w:t>
      </w:r>
      <w:hyperlink r:id="rId18" w:history="1">
        <w:r w:rsidR="003F005E" w:rsidRPr="003F005E">
          <w:rPr>
            <w:rFonts w:eastAsia="Times New Roman" w:cstheme="minorHAnsi"/>
            <w:color w:val="0000FF"/>
            <w:u w:val="single"/>
            <w:lang w:eastAsia="nl-NL"/>
          </w:rPr>
          <w:t>HW Beoordelen en beslissen in WO - januari 2024.pdf</w:t>
        </w:r>
      </w:hyperlink>
      <w:r w:rsidR="003F005E">
        <w:rPr>
          <w:rFonts w:eastAsia="Times New Roman" w:cstheme="minorHAnsi"/>
          <w:lang w:eastAsia="nl-NL"/>
        </w:rPr>
        <w:t>.</w:t>
      </w:r>
    </w:p>
    <w:p w14:paraId="7F059470" w14:textId="77777777" w:rsidR="00DC6D78" w:rsidRDefault="00DC6D78" w:rsidP="00075FCA">
      <w:r>
        <w:t>De uitgangspunten zijn voor de integrale leerlijn als volgt vertaald:</w:t>
      </w:r>
    </w:p>
    <w:p w14:paraId="0050A41B" w14:textId="64E01305" w:rsidR="00DC6D78" w:rsidRDefault="00DC6D78" w:rsidP="00DC6D78">
      <w:pPr>
        <w:pStyle w:val="Lijstalinea"/>
        <w:numPr>
          <w:ilvl w:val="0"/>
          <w:numId w:val="45"/>
        </w:numPr>
      </w:pPr>
      <w:r>
        <w:t>Er wordt ontwikkeld en beoordeeld op Kader-niveau</w:t>
      </w:r>
      <w:r w:rsidR="00244A64">
        <w:t>;</w:t>
      </w:r>
      <w:r>
        <w:t xml:space="preserve"> </w:t>
      </w:r>
    </w:p>
    <w:p w14:paraId="2E8685F2" w14:textId="5168C357" w:rsidR="00DC6D78" w:rsidRDefault="00DC6D78" w:rsidP="00075FCA">
      <w:pPr>
        <w:pStyle w:val="Lijstalinea"/>
        <w:numPr>
          <w:ilvl w:val="0"/>
          <w:numId w:val="45"/>
        </w:numPr>
      </w:pPr>
      <w:r>
        <w:t>De vaardigheden worden beoordeeld op basis van een ontwikkelmatrix: beginner – gevorderd – expert</w:t>
      </w:r>
      <w:r w:rsidR="00244A64">
        <w:t>;</w:t>
      </w:r>
    </w:p>
    <w:p w14:paraId="1A1C91BA" w14:textId="77777777" w:rsidR="00DC6D78" w:rsidRDefault="00DC6D78" w:rsidP="00075FCA">
      <w:pPr>
        <w:pStyle w:val="Lijstalinea"/>
        <w:numPr>
          <w:ilvl w:val="0"/>
          <w:numId w:val="45"/>
        </w:numPr>
      </w:pPr>
      <w:r>
        <w:t xml:space="preserve">Er wordt integraal beoordeeld: kennis, vaardigheden en gedrag en de toepassing daarvan </w:t>
      </w:r>
    </w:p>
    <w:p w14:paraId="1C6C5733" w14:textId="77777777" w:rsidR="00244A64" w:rsidRDefault="00DC6D78" w:rsidP="00244A64">
      <w:pPr>
        <w:pStyle w:val="Lijstalinea"/>
        <w:numPr>
          <w:ilvl w:val="0"/>
          <w:numId w:val="45"/>
        </w:numPr>
      </w:pPr>
      <w:r>
        <w:t xml:space="preserve">De integrale leerlijn wordt afgesloten met een eindproduct (kan diverse vormen hebben), niet met een kennistoets. Dat eindproduct wordt aan het eind van elke Wereld/periode opgeleverd en beoordeeld • De eindbeoordeling: behaald/ niet behaald inclusief ontwikkelgerichte feedback waarbij goed gekeken wordt naar ieders bijdrage. Elke leerling formuleert op basis daarvan zijn ambitie voor de volgende wereld; </w:t>
      </w:r>
    </w:p>
    <w:p w14:paraId="64B96872" w14:textId="3B1AC71C" w:rsidR="007569CC" w:rsidRPr="00244A64" w:rsidRDefault="00DC6D78" w:rsidP="00244A64">
      <w:pPr>
        <w:pStyle w:val="Lijstalinea"/>
        <w:numPr>
          <w:ilvl w:val="0"/>
          <w:numId w:val="45"/>
        </w:numPr>
      </w:pPr>
      <w:r>
        <w:t>Alle eindproducten kennen een toetsmatrijs</w:t>
      </w:r>
      <w:r w:rsidR="00E8644C">
        <w:t xml:space="preserve">. We gebruiken daarvoor het huidige </w:t>
      </w:r>
      <w:r w:rsidR="00E8644C" w:rsidRPr="00244A64">
        <w:rPr>
          <w:rFonts w:cstheme="minorHAnsi"/>
        </w:rPr>
        <w:t xml:space="preserve">format </w:t>
      </w:r>
      <w:hyperlink r:id="rId19" w:history="1">
        <w:r w:rsidR="00244A64" w:rsidRPr="00244A64">
          <w:rPr>
            <w:rFonts w:eastAsia="Times New Roman" w:cstheme="minorHAnsi"/>
            <w:color w:val="0000FF"/>
            <w:u w:val="single"/>
            <w:lang w:eastAsia="nl-NL"/>
          </w:rPr>
          <w:t>Format toetsmatrijs.xlsx</w:t>
        </w:r>
      </w:hyperlink>
      <w:r w:rsidR="00244A64">
        <w:rPr>
          <w:rFonts w:eastAsia="Times New Roman" w:cstheme="minorHAnsi"/>
          <w:lang w:eastAsia="nl-NL"/>
        </w:rPr>
        <w:t>;</w:t>
      </w:r>
    </w:p>
    <w:p w14:paraId="72F89366" w14:textId="3128DD60" w:rsidR="00075FCA" w:rsidRPr="001F4DC2" w:rsidRDefault="00DC6D78" w:rsidP="00075FCA">
      <w:pPr>
        <w:pStyle w:val="Lijstalinea"/>
        <w:numPr>
          <w:ilvl w:val="0"/>
          <w:numId w:val="45"/>
        </w:numPr>
      </w:pPr>
      <w:r>
        <w:t>Beoordeling wordt vastgelegd in SOM. Ambitie van leerling krijgt plek in portfolio.</w:t>
      </w:r>
      <w:r w:rsidR="00564621">
        <w:t xml:space="preserve"> We </w:t>
      </w:r>
      <w:r w:rsidR="00564621" w:rsidRPr="001F4DC2">
        <w:t>gebruiken daarvoor</w:t>
      </w:r>
      <w:r w:rsidR="004934E5" w:rsidRPr="001F4DC2">
        <w:t>.</w:t>
      </w:r>
    </w:p>
    <w:p w14:paraId="1894544B" w14:textId="3513D555" w:rsidR="00075FCA" w:rsidRPr="001F4DC2" w:rsidRDefault="00A26B6B" w:rsidP="369DBF2B">
      <w:r w:rsidRPr="001F4DC2">
        <w:t xml:space="preserve">In de doorontwikkeling van de integrale leerlijn gaat de aandacht uit naar het ontwikkelen van rubrics. </w:t>
      </w:r>
    </w:p>
    <w:p w14:paraId="16DE1ED7" w14:textId="77777777" w:rsidR="008C40D7" w:rsidRDefault="008C40D7" w:rsidP="008C40D7">
      <w:pPr>
        <w:contextualSpacing/>
        <w:rPr>
          <w:rFonts w:ascii="Aptos" w:eastAsia="Aptos" w:hAnsi="Aptos" w:cs="Times New Roman"/>
        </w:rPr>
      </w:pPr>
    </w:p>
    <w:p w14:paraId="532F90A4" w14:textId="77777777" w:rsidR="00772CA5" w:rsidRDefault="00772CA5" w:rsidP="008C40D7">
      <w:pPr>
        <w:contextualSpacing/>
      </w:pPr>
    </w:p>
    <w:p w14:paraId="560401CC" w14:textId="0A3BB36E" w:rsidR="369DBF2B" w:rsidRDefault="369DBF2B" w:rsidP="008C40D7">
      <w:pPr>
        <w:contextualSpacing/>
      </w:pPr>
      <w:r>
        <w:br w:type="page"/>
      </w:r>
    </w:p>
    <w:p w14:paraId="7C0C55FE" w14:textId="016BEA7B" w:rsidR="007077CF" w:rsidRPr="008D53F7" w:rsidRDefault="00FD1088" w:rsidP="006C3DFF">
      <w:pPr>
        <w:pStyle w:val="Kop1"/>
        <w:rPr>
          <w:color w:val="auto"/>
        </w:rPr>
      </w:pPr>
      <w:bookmarkStart w:id="14" w:name="_Toc167891336"/>
      <w:r w:rsidRPr="008D53F7">
        <w:rPr>
          <w:color w:val="auto"/>
        </w:rPr>
        <w:lastRenderedPageBreak/>
        <w:t>3.</w:t>
      </w:r>
      <w:r w:rsidRPr="008D53F7">
        <w:rPr>
          <w:color w:val="auto"/>
        </w:rPr>
        <w:tab/>
      </w:r>
      <w:r w:rsidR="007077CF" w:rsidRPr="008D53F7">
        <w:rPr>
          <w:color w:val="auto"/>
        </w:rPr>
        <w:t>Vakoverstijgende vaardigheden</w:t>
      </w:r>
      <w:bookmarkEnd w:id="14"/>
    </w:p>
    <w:p w14:paraId="464EF87E" w14:textId="77777777" w:rsidR="008D53F7" w:rsidRDefault="007077CF" w:rsidP="007077CF">
      <w:r>
        <w:t>Het werken aan vakoverstijgende vaardigheden is integraal verweven in ons WereldOnderwijs (zie figuur hieronder). We hebben het dan uiteraard over de vier basisvaardigheden taal, rekenen, burgerschap en digitale geletterdheid. Ook werken we met de leerlingen gericht aan de ontwikkeling van de executieve vaardigheden en loopbaanvaardigheden. Tot slot bieden we in elke wereld</w:t>
      </w:r>
      <w:r w:rsidR="7B4F75D2">
        <w:t>,</w:t>
      </w:r>
      <w:r>
        <w:t xml:space="preserve"> ruimte aan de ontwikkeling van vaardigheden op het gebied van onderzoeken, ontwerpen, samenwerken, communiceren en de denkvaardigheden. </w:t>
      </w:r>
      <w:r w:rsidR="00AA01F0">
        <w:t xml:space="preserve">We verwezen er in de inleiding al naar, </w:t>
      </w:r>
      <w:r w:rsidR="00D817EF">
        <w:t>de meervoudige ontwikkeling van een kind</w:t>
      </w:r>
      <w:r w:rsidR="008D53F7">
        <w:t xml:space="preserve"> vinden we belangrijk, dat geven we een nadrukkelijke en integrale plek in ons onderwijs. </w:t>
      </w:r>
    </w:p>
    <w:p w14:paraId="004BDD40" w14:textId="661ECA97" w:rsidR="007077CF" w:rsidRDefault="007077CF" w:rsidP="007077CF">
      <w:r>
        <w:t xml:space="preserve">Daar waar er in een wereld aan vaardigheden wordt gewerkt vermelden we dit bij het betreffende onderdeel van de wereld. Voor het volgen van de ontwikkeling bij leerlingen op het gebied van de vaardigheden maken we gebruik van SEN-app. </w:t>
      </w:r>
    </w:p>
    <w:p w14:paraId="797389FB" w14:textId="77777777" w:rsidR="007077CF" w:rsidRDefault="007077CF" w:rsidP="007077CF"/>
    <w:p w14:paraId="6081690E" w14:textId="77777777" w:rsidR="007077CF" w:rsidRDefault="007077CF" w:rsidP="007077CF">
      <w:pPr>
        <w:jc w:val="center"/>
      </w:pPr>
      <w:r w:rsidRPr="009573ED">
        <w:rPr>
          <w:noProof/>
        </w:rPr>
        <w:drawing>
          <wp:inline distT="0" distB="0" distL="0" distR="0" wp14:anchorId="50BE0FB2" wp14:editId="266D0857">
            <wp:extent cx="3695700" cy="3098311"/>
            <wp:effectExtent l="0" t="0" r="0" b="6985"/>
            <wp:docPr id="13324930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7119" cy="3107884"/>
                    </a:xfrm>
                    <a:prstGeom prst="rect">
                      <a:avLst/>
                    </a:prstGeom>
                    <a:noFill/>
                    <a:ln>
                      <a:noFill/>
                    </a:ln>
                  </pic:spPr>
                </pic:pic>
              </a:graphicData>
            </a:graphic>
          </wp:inline>
        </w:drawing>
      </w:r>
    </w:p>
    <w:p w14:paraId="5FA82483" w14:textId="77777777" w:rsidR="007077CF" w:rsidRDefault="007077CF" w:rsidP="007077CF">
      <w:pPr>
        <w:pStyle w:val="paragraph"/>
        <w:spacing w:before="0" w:beforeAutospacing="0" w:after="0" w:afterAutospacing="0"/>
        <w:textAlignment w:val="baseline"/>
        <w:rPr>
          <w:rStyle w:val="normaltextrun"/>
          <w:rFonts w:ascii="Calibri" w:hAnsi="Calibri" w:cs="Calibri"/>
          <w:i/>
          <w:iCs/>
          <w:color w:val="44546A"/>
          <w:sz w:val="16"/>
          <w:szCs w:val="16"/>
        </w:rPr>
      </w:pPr>
    </w:p>
    <w:p w14:paraId="508D9B0B" w14:textId="77777777" w:rsidR="007077CF" w:rsidRPr="00455ED7" w:rsidRDefault="007077CF" w:rsidP="007077CF">
      <w:pPr>
        <w:pStyle w:val="paragraph"/>
        <w:spacing w:before="0" w:beforeAutospacing="0" w:after="0" w:afterAutospacing="0"/>
        <w:ind w:left="708" w:firstLine="708"/>
        <w:textAlignment w:val="baseline"/>
        <w:rPr>
          <w:rFonts w:ascii="Segoe UI" w:hAnsi="Segoe UI" w:cs="Segoe UI"/>
          <w:sz w:val="16"/>
          <w:szCs w:val="16"/>
        </w:rPr>
      </w:pPr>
      <w:r w:rsidRPr="00455ED7">
        <w:rPr>
          <w:rStyle w:val="normaltextrun"/>
          <w:rFonts w:ascii="Calibri" w:hAnsi="Calibri" w:cs="Calibri"/>
          <w:i/>
          <w:iCs/>
          <w:color w:val="44546A"/>
          <w:sz w:val="16"/>
          <w:szCs w:val="16"/>
        </w:rPr>
        <w:t>*    De overige 21</w:t>
      </w:r>
      <w:r w:rsidRPr="00455ED7">
        <w:rPr>
          <w:rStyle w:val="normaltextrun"/>
          <w:rFonts w:ascii="Calibri" w:hAnsi="Calibri" w:cs="Calibri"/>
          <w:i/>
          <w:iCs/>
          <w:color w:val="44546A"/>
          <w:position w:val="6"/>
          <w:sz w:val="16"/>
          <w:szCs w:val="16"/>
        </w:rPr>
        <w:t>e</w:t>
      </w:r>
      <w:r w:rsidRPr="00455ED7">
        <w:rPr>
          <w:rStyle w:val="normaltextrun"/>
          <w:rFonts w:ascii="Calibri" w:hAnsi="Calibri" w:cs="Calibri"/>
          <w:i/>
          <w:iCs/>
          <w:color w:val="44546A"/>
          <w:sz w:val="16"/>
          <w:szCs w:val="16"/>
        </w:rPr>
        <w:t>-eeuwse vaardigheden worden afgedekt via het werken aan andere vaardigheden.</w:t>
      </w:r>
      <w:r w:rsidRPr="00455ED7">
        <w:rPr>
          <w:rStyle w:val="eop"/>
          <w:rFonts w:ascii="Calibri" w:hAnsi="Calibri" w:cs="Calibri"/>
          <w:sz w:val="16"/>
          <w:szCs w:val="16"/>
        </w:rPr>
        <w:t>​</w:t>
      </w:r>
    </w:p>
    <w:p w14:paraId="6381CC96" w14:textId="77777777" w:rsidR="007077CF" w:rsidRDefault="007077CF" w:rsidP="007077CF">
      <w:pPr>
        <w:pStyle w:val="paragraph"/>
        <w:spacing w:before="0" w:beforeAutospacing="0" w:after="0" w:afterAutospacing="0"/>
        <w:ind w:left="708" w:firstLine="708"/>
        <w:textAlignment w:val="baseline"/>
        <w:rPr>
          <w:rStyle w:val="normaltextrun"/>
          <w:rFonts w:ascii="Calibri" w:hAnsi="Calibri" w:cs="Calibri"/>
          <w:i/>
          <w:iCs/>
          <w:color w:val="44546A"/>
          <w:sz w:val="16"/>
          <w:szCs w:val="16"/>
        </w:rPr>
      </w:pPr>
      <w:r w:rsidRPr="00455ED7">
        <w:rPr>
          <w:rStyle w:val="normaltextrun"/>
          <w:rFonts w:ascii="Calibri" w:hAnsi="Calibri" w:cs="Calibri"/>
          <w:i/>
          <w:iCs/>
          <w:color w:val="44546A"/>
          <w:sz w:val="16"/>
          <w:szCs w:val="16"/>
        </w:rPr>
        <w:t>** Denkvaardigheden is hier een verzamelnaam voor de 21</w:t>
      </w:r>
      <w:r w:rsidRPr="00455ED7">
        <w:rPr>
          <w:rStyle w:val="normaltextrun"/>
          <w:rFonts w:ascii="Calibri" w:hAnsi="Calibri" w:cs="Calibri"/>
          <w:i/>
          <w:iCs/>
          <w:color w:val="44546A"/>
          <w:position w:val="6"/>
          <w:sz w:val="16"/>
          <w:szCs w:val="16"/>
        </w:rPr>
        <w:t>e</w:t>
      </w:r>
      <w:r w:rsidRPr="00455ED7">
        <w:rPr>
          <w:rStyle w:val="normaltextrun"/>
          <w:rFonts w:ascii="Calibri" w:hAnsi="Calibri" w:cs="Calibri"/>
          <w:i/>
          <w:iCs/>
          <w:color w:val="44546A"/>
          <w:sz w:val="16"/>
          <w:szCs w:val="16"/>
        </w:rPr>
        <w:t xml:space="preserve">-eeuwse vaardigheden kritisch denken, </w:t>
      </w:r>
    </w:p>
    <w:p w14:paraId="05927D4C" w14:textId="77777777" w:rsidR="007077CF" w:rsidRPr="00455ED7" w:rsidRDefault="007077CF" w:rsidP="007077CF">
      <w:pPr>
        <w:pStyle w:val="paragraph"/>
        <w:spacing w:before="0" w:beforeAutospacing="0" w:after="0" w:afterAutospacing="0"/>
        <w:ind w:left="1416"/>
        <w:textAlignment w:val="baseline"/>
        <w:rPr>
          <w:rFonts w:ascii="Segoe UI" w:hAnsi="Segoe UI" w:cs="Segoe UI"/>
          <w:sz w:val="16"/>
          <w:szCs w:val="16"/>
        </w:rPr>
      </w:pPr>
      <w:r>
        <w:rPr>
          <w:rStyle w:val="normaltextrun"/>
          <w:rFonts w:ascii="Calibri" w:hAnsi="Calibri" w:cs="Calibri"/>
          <w:i/>
          <w:iCs/>
          <w:color w:val="44546A"/>
          <w:sz w:val="16"/>
          <w:szCs w:val="16"/>
        </w:rPr>
        <w:t xml:space="preserve">     </w:t>
      </w:r>
      <w:r w:rsidRPr="00455ED7">
        <w:rPr>
          <w:rStyle w:val="normaltextrun"/>
          <w:rFonts w:ascii="Calibri" w:hAnsi="Calibri" w:cs="Calibri"/>
          <w:i/>
          <w:iCs/>
          <w:color w:val="44546A"/>
          <w:sz w:val="16"/>
          <w:szCs w:val="16"/>
        </w:rPr>
        <w:t>creatief denken en probleem oplossen.</w:t>
      </w:r>
    </w:p>
    <w:p w14:paraId="5FDD882D" w14:textId="77777777" w:rsidR="007077CF" w:rsidRPr="006857A0" w:rsidRDefault="007077CF" w:rsidP="007077CF">
      <w:pPr>
        <w:rPr>
          <w:rFonts w:asciiTheme="majorHAnsi" w:eastAsiaTheme="majorEastAsia" w:hAnsiTheme="majorHAnsi" w:cstheme="majorBidi"/>
          <w:color w:val="2F5496" w:themeColor="accent1" w:themeShade="BF"/>
          <w:sz w:val="26"/>
          <w:szCs w:val="26"/>
        </w:rPr>
      </w:pPr>
    </w:p>
    <w:p w14:paraId="23C16492" w14:textId="77777777" w:rsidR="007077CF" w:rsidRDefault="007077CF" w:rsidP="00C04370"/>
    <w:p w14:paraId="745AA8A0" w14:textId="4C830614" w:rsidR="369DBF2B" w:rsidRDefault="369DBF2B">
      <w:r>
        <w:br w:type="page"/>
      </w:r>
    </w:p>
    <w:p w14:paraId="14BE8DF7" w14:textId="1971C405" w:rsidR="006A7058" w:rsidRPr="008D53F7" w:rsidRDefault="00FD1088" w:rsidP="00D02EC4">
      <w:pPr>
        <w:pStyle w:val="Kop1"/>
        <w:rPr>
          <w:color w:val="auto"/>
        </w:rPr>
      </w:pPr>
      <w:bookmarkStart w:id="15" w:name="_Toc167891337"/>
      <w:r w:rsidRPr="008D53F7">
        <w:rPr>
          <w:color w:val="auto"/>
        </w:rPr>
        <w:lastRenderedPageBreak/>
        <w:t>4.</w:t>
      </w:r>
      <w:r w:rsidR="00F152DD" w:rsidRPr="008D53F7">
        <w:rPr>
          <w:color w:val="auto"/>
        </w:rPr>
        <w:t xml:space="preserve"> </w:t>
      </w:r>
      <w:r w:rsidRPr="008D53F7">
        <w:rPr>
          <w:color w:val="auto"/>
        </w:rPr>
        <w:tab/>
      </w:r>
      <w:r w:rsidR="00886422" w:rsidRPr="008D53F7">
        <w:rPr>
          <w:color w:val="auto"/>
        </w:rPr>
        <w:t>Digitale leerwerkomgeving</w:t>
      </w:r>
      <w:bookmarkEnd w:id="15"/>
    </w:p>
    <w:p w14:paraId="55F7E4DA" w14:textId="77777777" w:rsidR="006C3DFF" w:rsidRDefault="006C3DFF" w:rsidP="006C3DFF"/>
    <w:p w14:paraId="14F8DCDF" w14:textId="1ED46A1F" w:rsidR="00E105E8" w:rsidRPr="008D53F7" w:rsidRDefault="00FD1088" w:rsidP="00D02EC4">
      <w:pPr>
        <w:pStyle w:val="Kop2"/>
        <w:rPr>
          <w:color w:val="auto"/>
        </w:rPr>
      </w:pPr>
      <w:bookmarkStart w:id="16" w:name="_Toc167891338"/>
      <w:r w:rsidRPr="008D53F7">
        <w:rPr>
          <w:color w:val="auto"/>
        </w:rPr>
        <w:t>4.</w:t>
      </w:r>
      <w:r w:rsidR="00E105E8" w:rsidRPr="008D53F7">
        <w:rPr>
          <w:color w:val="auto"/>
        </w:rPr>
        <w:t xml:space="preserve">1 </w:t>
      </w:r>
      <w:r w:rsidRPr="008D53F7">
        <w:rPr>
          <w:color w:val="auto"/>
        </w:rPr>
        <w:tab/>
      </w:r>
      <w:r w:rsidR="00E105E8" w:rsidRPr="008D53F7">
        <w:rPr>
          <w:color w:val="auto"/>
        </w:rPr>
        <w:t>Teams</w:t>
      </w:r>
      <w:bookmarkEnd w:id="16"/>
    </w:p>
    <w:p w14:paraId="329E5485" w14:textId="6DD24D4C" w:rsidR="004F563F" w:rsidRDefault="00CB7978" w:rsidP="00E105E8">
      <w:r>
        <w:t xml:space="preserve">Alle uitleg en materialen die </w:t>
      </w:r>
      <w:r w:rsidR="008D53F7">
        <w:t>docenten</w:t>
      </w:r>
      <w:r>
        <w:t xml:space="preserve"> en leerlingen nodig hebben </w:t>
      </w:r>
      <w:r w:rsidR="00892702">
        <w:t xml:space="preserve">voor de integrale leerlijn </w:t>
      </w:r>
      <w:r>
        <w:t xml:space="preserve">zijn te vinden in Teams. </w:t>
      </w:r>
      <w:r w:rsidR="004D6F1B">
        <w:t>Per</w:t>
      </w:r>
      <w:r>
        <w:t xml:space="preserve"> </w:t>
      </w:r>
      <w:r w:rsidR="004F22AA">
        <w:t>w</w:t>
      </w:r>
      <w:r>
        <w:t>ereld</w:t>
      </w:r>
      <w:r w:rsidR="004D6F1B">
        <w:t xml:space="preserve"> is</w:t>
      </w:r>
      <w:r>
        <w:t xml:space="preserve"> een digitale omgeving ingericht</w:t>
      </w:r>
      <w:r w:rsidR="00892702">
        <w:t xml:space="preserve"> </w:t>
      </w:r>
      <w:r w:rsidR="00EF3FD8">
        <w:t xml:space="preserve">onder </w:t>
      </w:r>
      <w:r w:rsidR="00E063F5">
        <w:t>Classwork</w:t>
      </w:r>
      <w:r w:rsidR="00EF3FD8">
        <w:t xml:space="preserve">. </w:t>
      </w:r>
      <w:r w:rsidR="00593B71">
        <w:t xml:space="preserve">De indeling van Classwork is </w:t>
      </w:r>
      <w:r w:rsidR="004F22AA">
        <w:t>voor elke wereld</w:t>
      </w:r>
      <w:r w:rsidR="00593B71">
        <w:t xml:space="preserve"> hetzelfde</w:t>
      </w:r>
      <w:r w:rsidR="004F563F">
        <w:t>:</w:t>
      </w:r>
    </w:p>
    <w:p w14:paraId="67D80BBA" w14:textId="6349A559" w:rsidR="00B743C3" w:rsidRDefault="00593B71" w:rsidP="004F563F">
      <w:pPr>
        <w:pStyle w:val="Lijstalinea"/>
        <w:numPr>
          <w:ilvl w:val="0"/>
          <w:numId w:val="5"/>
        </w:numPr>
      </w:pPr>
      <w:r>
        <w:t xml:space="preserve">Bovenaan </w:t>
      </w:r>
      <w:r w:rsidR="004F22AA">
        <w:t>staat steeds</w:t>
      </w:r>
      <w:r>
        <w:t xml:space="preserve"> een module </w:t>
      </w:r>
      <w:r w:rsidR="004F563F">
        <w:t>‘</w:t>
      </w:r>
      <w:r>
        <w:t xml:space="preserve">Voor de docent’. </w:t>
      </w:r>
      <w:r w:rsidR="00B743C3">
        <w:t>Hier zijn de volgende documenten te vinden:</w:t>
      </w:r>
    </w:p>
    <w:p w14:paraId="586389EB" w14:textId="316D3189" w:rsidR="00B743C3" w:rsidRDefault="00BA6279" w:rsidP="00B743C3">
      <w:pPr>
        <w:pStyle w:val="Lijstalinea"/>
        <w:numPr>
          <w:ilvl w:val="1"/>
          <w:numId w:val="5"/>
        </w:numPr>
      </w:pPr>
      <w:r>
        <w:t>D</w:t>
      </w:r>
      <w:r w:rsidR="00593B71">
        <w:t>ocentenhandleiding</w:t>
      </w:r>
      <w:r w:rsidR="00562826">
        <w:t>;</w:t>
      </w:r>
    </w:p>
    <w:p w14:paraId="095FC320" w14:textId="65F783D1" w:rsidR="00562826" w:rsidRDefault="00BA6279" w:rsidP="00B743C3">
      <w:pPr>
        <w:pStyle w:val="Lijstalinea"/>
        <w:numPr>
          <w:ilvl w:val="1"/>
          <w:numId w:val="5"/>
        </w:numPr>
      </w:pPr>
      <w:r>
        <w:t>R</w:t>
      </w:r>
      <w:r w:rsidR="00592527">
        <w:t>eisgids voor de leerlin</w:t>
      </w:r>
      <w:r w:rsidR="004E63FB">
        <w:t>gen</w:t>
      </w:r>
      <w:r w:rsidR="00562826">
        <w:t>;</w:t>
      </w:r>
    </w:p>
    <w:p w14:paraId="2A3E25EA" w14:textId="11F4FBBF" w:rsidR="00E105E8" w:rsidRDefault="00BA6279" w:rsidP="00B743C3">
      <w:pPr>
        <w:pStyle w:val="Lijstalinea"/>
        <w:numPr>
          <w:ilvl w:val="1"/>
          <w:numId w:val="5"/>
        </w:numPr>
      </w:pPr>
      <w:r>
        <w:t>D</w:t>
      </w:r>
      <w:r w:rsidR="00B743C3">
        <w:t xml:space="preserve">ocument </w:t>
      </w:r>
      <w:r w:rsidR="00396647">
        <w:t>‘</w:t>
      </w:r>
      <w:r w:rsidR="00562826">
        <w:t>Voorbereiden</w:t>
      </w:r>
      <w:r w:rsidR="00664900">
        <w:t>’</w:t>
      </w:r>
      <w:r w:rsidR="00562826">
        <w:t xml:space="preserve">. Hierin </w:t>
      </w:r>
      <w:r w:rsidR="00D35C9A">
        <w:t>staat vermeld wat er moet worden voorbereid, gekopieerd</w:t>
      </w:r>
      <w:r w:rsidR="00396647">
        <w:t xml:space="preserve">, </w:t>
      </w:r>
      <w:r w:rsidR="00D35C9A">
        <w:t>aangeschaft</w:t>
      </w:r>
      <w:r w:rsidR="00396647">
        <w:t xml:space="preserve"> en geregeld</w:t>
      </w:r>
      <w:r w:rsidR="00D35C9A">
        <w:t xml:space="preserve"> voor de verschillende activiteiten.</w:t>
      </w:r>
    </w:p>
    <w:p w14:paraId="0C36063A" w14:textId="213CA8AB" w:rsidR="00664900" w:rsidRDefault="00664900" w:rsidP="00B743C3">
      <w:pPr>
        <w:pStyle w:val="Lijstalinea"/>
        <w:numPr>
          <w:ilvl w:val="1"/>
          <w:numId w:val="5"/>
        </w:numPr>
      </w:pPr>
      <w:r>
        <w:t>Document ‘Tijdspad’</w:t>
      </w:r>
      <w:r w:rsidR="00BA6279">
        <w:t>. Dit document bevat de planner voor elke groep</w:t>
      </w:r>
      <w:r w:rsidR="00FD2387">
        <w:t>. Als reisleider kan je hier snel zien welk onderdeel van een wereld wanneer op de agenda staat.</w:t>
      </w:r>
    </w:p>
    <w:p w14:paraId="53F9DF30" w14:textId="0D14C0DB" w:rsidR="369DBF2B" w:rsidRDefault="00D40396" w:rsidP="00710E89">
      <w:pPr>
        <w:pStyle w:val="Lijstalinea"/>
        <w:numPr>
          <w:ilvl w:val="1"/>
          <w:numId w:val="5"/>
        </w:numPr>
      </w:pPr>
      <w:r>
        <w:t>Document ‘Wat te verbeteren’.</w:t>
      </w:r>
      <w:r w:rsidR="00A701CC">
        <w:t xml:space="preserve"> Het WereldOnderwijs is ook voor onszelf een ontdekkingstocht. Wat werkt goed, wat kan beter, wat moet anders?</w:t>
      </w:r>
      <w:r>
        <w:t xml:space="preserve"> </w:t>
      </w:r>
      <w:r w:rsidR="0073412E">
        <w:t xml:space="preserve">In dit document kan je </w:t>
      </w:r>
      <w:r w:rsidR="00A701CC">
        <w:t>dit soort dingen als reisleider noteren. Dit geeft ons als organisatie houvast om het WereldOnderwijs te blijven verbeteren.</w:t>
      </w:r>
    </w:p>
    <w:p w14:paraId="5EDCB530" w14:textId="27CE25B4" w:rsidR="006A0EC0" w:rsidRPr="00E105E8" w:rsidRDefault="00FD1088" w:rsidP="00D02EC4">
      <w:pPr>
        <w:pStyle w:val="Kop2"/>
      </w:pPr>
      <w:bookmarkStart w:id="17" w:name="_Toc167891339"/>
      <w:r>
        <w:t>4</w:t>
      </w:r>
      <w:r w:rsidR="00C02025">
        <w:t>.</w:t>
      </w:r>
      <w:r w:rsidR="00E105E8">
        <w:t>2</w:t>
      </w:r>
      <w:r w:rsidR="00C02025">
        <w:t xml:space="preserve"> </w:t>
      </w:r>
      <w:r>
        <w:tab/>
      </w:r>
      <w:r w:rsidR="00C02025">
        <w:t>Digitaal p</w:t>
      </w:r>
      <w:r w:rsidR="006A0EC0">
        <w:t>ortfolio</w:t>
      </w:r>
      <w:r w:rsidR="0075497C">
        <w:t xml:space="preserve"> / </w:t>
      </w:r>
      <w:r w:rsidR="00C02025">
        <w:t>SEN-app</w:t>
      </w:r>
      <w:bookmarkEnd w:id="17"/>
    </w:p>
    <w:p w14:paraId="1067DF05" w14:textId="3C42F29F" w:rsidR="008371F7" w:rsidRPr="00C41729" w:rsidRDefault="00F239BF" w:rsidP="00C41729">
      <w:r>
        <w:t xml:space="preserve">Binnen het WereldOnderwijs </w:t>
      </w:r>
      <w:r w:rsidR="001450CF">
        <w:t>bouwen</w:t>
      </w:r>
      <w:r>
        <w:t xml:space="preserve"> onze l</w:t>
      </w:r>
      <w:r w:rsidR="00C41729">
        <w:t xml:space="preserve">eerlingen </w:t>
      </w:r>
      <w:r w:rsidR="001450CF">
        <w:t xml:space="preserve">aan </w:t>
      </w:r>
      <w:r w:rsidR="00C41729">
        <w:t xml:space="preserve">een digitaal portfolio </w:t>
      </w:r>
      <w:r w:rsidR="001450CF">
        <w:t>waarin ze</w:t>
      </w:r>
      <w:r w:rsidR="00C41729">
        <w:t xml:space="preserve"> hun ervaringen en ontwikkeling in beeld brengen. </w:t>
      </w:r>
      <w:r w:rsidR="00466CB6">
        <w:t xml:space="preserve">Hiervoor maken we gebruik van de SEN-app. In </w:t>
      </w:r>
      <w:r w:rsidR="001450CF">
        <w:t xml:space="preserve">deze app kunnen ze voor elke wereld </w:t>
      </w:r>
      <w:r w:rsidR="008371F7">
        <w:t>producten en bewijsmaterialen uploaden. Daarnaast is er ruimte om de ontwikkeling van vakoverstijgende vaardigheden in beeld te brengen</w:t>
      </w:r>
      <w:r w:rsidR="00547B07">
        <w:t xml:space="preserve"> en te volgen</w:t>
      </w:r>
      <w:r w:rsidR="008371F7">
        <w:t xml:space="preserve">, verslagen van driehoeks- en coachgesprekken op te nemen en </w:t>
      </w:r>
      <w:r w:rsidR="00547B07">
        <w:t>stage-ervaringen</w:t>
      </w:r>
      <w:r w:rsidR="008371F7">
        <w:t xml:space="preserve"> </w:t>
      </w:r>
      <w:r w:rsidR="00547B07">
        <w:t>vast te leggen.</w:t>
      </w:r>
      <w:r w:rsidR="18B54AC9">
        <w:t xml:space="preserve"> </w:t>
      </w:r>
      <w:r w:rsidR="004526C3">
        <w:t>Ook komen hierin cijfers en de cito-metingen terug.</w:t>
      </w:r>
    </w:p>
    <w:p w14:paraId="489DB4F8" w14:textId="5495BA26" w:rsidR="003D0397" w:rsidRPr="008371F7" w:rsidRDefault="00FD1088" w:rsidP="00D02EC4">
      <w:pPr>
        <w:pStyle w:val="Kop2"/>
      </w:pPr>
      <w:bookmarkStart w:id="18" w:name="_Toc167891340"/>
      <w:r>
        <w:t>4.3</w:t>
      </w:r>
      <w:r w:rsidR="00C02025">
        <w:t xml:space="preserve"> </w:t>
      </w:r>
      <w:r>
        <w:tab/>
      </w:r>
      <w:r w:rsidR="0075497C">
        <w:t>S</w:t>
      </w:r>
      <w:r w:rsidR="00F90039">
        <w:t>omtoday</w:t>
      </w:r>
      <w:bookmarkEnd w:id="18"/>
    </w:p>
    <w:p w14:paraId="0DC12C32" w14:textId="1BDEA791" w:rsidR="00FD1088" w:rsidRDefault="00D02EF8" w:rsidP="00FD1088">
      <w:r>
        <w:t xml:space="preserve">Somtoday is nog steeds de basis waar we onze informatie over leerlingen vastleggen. Van NAW gegevens tot cijfers, we doen dat daar. </w:t>
      </w:r>
      <w:r w:rsidR="000E2FE0">
        <w:t xml:space="preserve">Ook notities of afspraken omtrent de begeleiding van leerlingen leggen we vast in SOM. </w:t>
      </w:r>
    </w:p>
    <w:p w14:paraId="0D61E949" w14:textId="6B9D548A" w:rsidR="0016483B" w:rsidRPr="006857A0" w:rsidRDefault="00FD1088" w:rsidP="00D02EC4">
      <w:pPr>
        <w:pStyle w:val="Kop2"/>
      </w:pPr>
      <w:bookmarkStart w:id="19" w:name="_Toc167891341"/>
      <w:r>
        <w:t>4.4</w:t>
      </w:r>
      <w:r>
        <w:tab/>
      </w:r>
      <w:r w:rsidR="0075497C">
        <w:t>Communicatie</w:t>
      </w:r>
      <w:r w:rsidR="00C81B8B">
        <w:t xml:space="preserve"> met leerlingen</w:t>
      </w:r>
      <w:bookmarkEnd w:id="19"/>
    </w:p>
    <w:p w14:paraId="1994F125" w14:textId="52C61A39" w:rsidR="0016483B" w:rsidRPr="006857A0" w:rsidRDefault="00BD7D89" w:rsidP="006857A0">
      <w:r>
        <w:t>Voor het WereldOnderwijs maken we v</w:t>
      </w:r>
      <w:r w:rsidR="006857A0">
        <w:t xml:space="preserve">oor de communicatie met leerlingen </w:t>
      </w:r>
      <w:r>
        <w:t xml:space="preserve">alleen </w:t>
      </w:r>
      <w:r w:rsidR="006857A0">
        <w:t xml:space="preserve">gebruik van de chatfunctie in Teams </w:t>
      </w:r>
      <w:r>
        <w:t xml:space="preserve">en schoolmail. </w:t>
      </w:r>
      <w:r w:rsidR="00F90039">
        <w:t>Whatsapp en de berichtenfunctie in Somtoday worden hiervoor niet gebruikt.</w:t>
      </w:r>
      <w:r w:rsidR="00414D09">
        <w:t xml:space="preserve"> Aan de start van schooljaar 24-25 is ook het HWplein voor leerlingen gereed, zodat we vanaf een centrale plek met leerlingen kunnen commun</w:t>
      </w:r>
      <w:r w:rsidR="00710E89">
        <w:t>iceren en schoolbrede info kunnen delen. Ook kunnen zij vanaf daar navigeren naar voor hen beschikbare apps.</w:t>
      </w:r>
    </w:p>
    <w:p w14:paraId="6D396C3C" w14:textId="77777777" w:rsidR="001F4DC2" w:rsidRDefault="001F4DC2">
      <w:r>
        <w:br w:type="page"/>
      </w:r>
    </w:p>
    <w:p w14:paraId="015047AB" w14:textId="0442C207" w:rsidR="00F90039" w:rsidRPr="001F4DC2" w:rsidRDefault="001F4DC2" w:rsidP="001F4DC2">
      <w:pPr>
        <w:pStyle w:val="Kop1"/>
        <w:rPr>
          <w:color w:val="auto"/>
        </w:rPr>
      </w:pPr>
      <w:bookmarkStart w:id="20" w:name="_Toc167891342"/>
      <w:r w:rsidRPr="001F4DC2">
        <w:rPr>
          <w:color w:val="auto"/>
        </w:rPr>
        <w:lastRenderedPageBreak/>
        <w:t>Leestips</w:t>
      </w:r>
      <w:bookmarkEnd w:id="20"/>
    </w:p>
    <w:p w14:paraId="0356AAF5" w14:textId="48A9BEAA" w:rsidR="001F4DC2" w:rsidRPr="001F4DC2" w:rsidRDefault="001F4DC2" w:rsidP="001F4DC2">
      <w:pPr>
        <w:contextualSpacing/>
        <w:rPr>
          <w:rFonts w:ascii="Aptos" w:eastAsia="Aptos" w:hAnsi="Aptos" w:cs="Times New Roman"/>
        </w:rPr>
      </w:pPr>
      <w:hyperlink r:id="rId21" w:history="1">
        <w:r>
          <w:rPr>
            <w:rStyle w:val="Hyperlink"/>
          </w:rPr>
          <w:t>Docentencompetenties voor de begeleiding van leerlingen bij het werken met rubrics - SLO</w:t>
        </w:r>
      </w:hyperlink>
    </w:p>
    <w:p w14:paraId="2EE91939" w14:textId="77777777" w:rsidR="001F4DC2" w:rsidRDefault="001F4DC2" w:rsidP="001F4DC2">
      <w:pPr>
        <w:contextualSpacing/>
      </w:pPr>
      <w:hyperlink r:id="rId22" w:history="1">
        <w:r w:rsidRPr="009D3943">
          <w:rPr>
            <w:rStyle w:val="Hyperlink"/>
          </w:rPr>
          <w:t>https://www.slo.nl/publish/pages/9883/rucbrics-algemene-vaardigheden.pdf</w:t>
        </w:r>
      </w:hyperlink>
      <w:r>
        <w:t xml:space="preserve"> </w:t>
      </w:r>
    </w:p>
    <w:p w14:paraId="3F797D98" w14:textId="77777777" w:rsidR="001F4DC2" w:rsidRDefault="001F4DC2" w:rsidP="001F4DC2">
      <w:pPr>
        <w:contextualSpacing/>
      </w:pPr>
      <w:hyperlink r:id="rId23" w:history="1">
        <w:r w:rsidRPr="009D3943">
          <w:rPr>
            <w:rStyle w:val="Hyperlink"/>
          </w:rPr>
          <w:t>https://www.slo.nl/publish/pages/4855/invulbladen-rubrics-algemene-vaardigheden.pdf</w:t>
        </w:r>
      </w:hyperlink>
      <w:r>
        <w:t xml:space="preserve"> </w:t>
      </w:r>
    </w:p>
    <w:p w14:paraId="32D3FA8C" w14:textId="77777777" w:rsidR="001F4DC2" w:rsidRDefault="001F4DC2" w:rsidP="001F4DC2">
      <w:pPr>
        <w:contextualSpacing/>
      </w:pPr>
      <w:hyperlink r:id="rId24" w:history="1">
        <w:r w:rsidRPr="009D3943">
          <w:rPr>
            <w:rStyle w:val="Hyperlink"/>
          </w:rPr>
          <w:t>https://www.slo.nl/publish/pages/4752/hulpvragen-rubrics-ander.pdf</w:t>
        </w:r>
      </w:hyperlink>
      <w:r>
        <w:t xml:space="preserve"> </w:t>
      </w:r>
    </w:p>
    <w:p w14:paraId="6AFEE648" w14:textId="30F529BA" w:rsidR="001F4DC2" w:rsidRDefault="001F4DC2" w:rsidP="001F4DC2">
      <w:pPr>
        <w:contextualSpacing/>
      </w:pPr>
      <w:hyperlink r:id="rId25" w:history="1">
        <w:r w:rsidRPr="009D3943">
          <w:rPr>
            <w:rStyle w:val="Hyperlink"/>
          </w:rPr>
          <w:t>https://www.slo.nl/publish/pages/4753/hulpvragen-rubrics-jezelf.pdf</w:t>
        </w:r>
      </w:hyperlink>
    </w:p>
    <w:p w14:paraId="44CE68A3" w14:textId="7573EB51" w:rsidR="001F4DC2" w:rsidRDefault="001F4DC2" w:rsidP="001F4DC2">
      <w:pPr>
        <w:contextualSpacing/>
      </w:pPr>
      <w:hyperlink r:id="rId26" w:history="1">
        <w:r>
          <w:rPr>
            <w:rStyle w:val="Hyperlink"/>
          </w:rPr>
          <w:t>Basisvaardigheden - SLO</w:t>
        </w:r>
      </w:hyperlink>
    </w:p>
    <w:p w14:paraId="3D910F21" w14:textId="77777777" w:rsidR="001F4DC2" w:rsidRDefault="001F4DC2" w:rsidP="001F4DC2">
      <w:pPr>
        <w:contextualSpacing/>
      </w:pPr>
      <w:hyperlink r:id="rId27" w:history="1">
        <w:r>
          <w:rPr>
            <w:rStyle w:val="Hyperlink"/>
          </w:rPr>
          <w:t>Rubrics 21ste eeuwse vaardigheden (leerling2020.nl)</w:t>
        </w:r>
      </w:hyperlink>
    </w:p>
    <w:p w14:paraId="58984A57" w14:textId="77777777" w:rsidR="001F4DC2" w:rsidRPr="008371F7" w:rsidRDefault="001F4DC2" w:rsidP="00F90039"/>
    <w:sectPr w:rsidR="001F4DC2" w:rsidRPr="008371F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06C15" w14:textId="77777777" w:rsidR="00AE6409" w:rsidRDefault="00AE6409" w:rsidP="00FB0660">
      <w:pPr>
        <w:spacing w:after="0" w:line="240" w:lineRule="auto"/>
      </w:pPr>
      <w:r>
        <w:separator/>
      </w:r>
    </w:p>
  </w:endnote>
  <w:endnote w:type="continuationSeparator" w:id="0">
    <w:p w14:paraId="4DFB33EF" w14:textId="77777777" w:rsidR="00AE6409" w:rsidRDefault="00AE6409" w:rsidP="00FB0660">
      <w:pPr>
        <w:spacing w:after="0" w:line="240" w:lineRule="auto"/>
      </w:pPr>
      <w:r>
        <w:continuationSeparator/>
      </w:r>
    </w:p>
  </w:endnote>
  <w:endnote w:type="continuationNotice" w:id="1">
    <w:p w14:paraId="6EE9CFD6" w14:textId="77777777" w:rsidR="00AE6409" w:rsidRDefault="00AE6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0810029"/>
      <w:docPartObj>
        <w:docPartGallery w:val="Page Numbers (Bottom of Page)"/>
        <w:docPartUnique/>
      </w:docPartObj>
    </w:sdtPr>
    <w:sdtContent>
      <w:p w14:paraId="4DBA768E" w14:textId="6AD0156A" w:rsidR="00495095" w:rsidRDefault="00495095">
        <w:pPr>
          <w:pStyle w:val="Voettekst"/>
          <w:jc w:val="right"/>
        </w:pPr>
        <w:r>
          <w:fldChar w:fldCharType="begin"/>
        </w:r>
        <w:r>
          <w:instrText>PAGE   \* MERGEFORMAT</w:instrText>
        </w:r>
        <w:r>
          <w:fldChar w:fldCharType="separate"/>
        </w:r>
        <w:r>
          <w:t>2</w:t>
        </w:r>
        <w:r>
          <w:fldChar w:fldCharType="end"/>
        </w:r>
      </w:p>
    </w:sdtContent>
  </w:sdt>
  <w:p w14:paraId="2D87B5A9" w14:textId="77777777" w:rsidR="00495095" w:rsidRDefault="004950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E15AD" w14:textId="77777777" w:rsidR="00AE6409" w:rsidRDefault="00AE6409" w:rsidP="00FB0660">
      <w:pPr>
        <w:spacing w:after="0" w:line="240" w:lineRule="auto"/>
      </w:pPr>
      <w:r>
        <w:separator/>
      </w:r>
    </w:p>
  </w:footnote>
  <w:footnote w:type="continuationSeparator" w:id="0">
    <w:p w14:paraId="1C14A514" w14:textId="77777777" w:rsidR="00AE6409" w:rsidRDefault="00AE6409" w:rsidP="00FB0660">
      <w:pPr>
        <w:spacing w:after="0" w:line="240" w:lineRule="auto"/>
      </w:pPr>
      <w:r>
        <w:continuationSeparator/>
      </w:r>
    </w:p>
  </w:footnote>
  <w:footnote w:type="continuationNotice" w:id="1">
    <w:p w14:paraId="292FE31F" w14:textId="77777777" w:rsidR="00AE6409" w:rsidRDefault="00AE64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67EBC"/>
    <w:multiLevelType w:val="multilevel"/>
    <w:tmpl w:val="492C8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ED972E"/>
    <w:multiLevelType w:val="hybridMultilevel"/>
    <w:tmpl w:val="EE4C7E1E"/>
    <w:lvl w:ilvl="0" w:tplc="FFFFFFFF">
      <w:start w:val="1"/>
      <w:numFmt w:val="bullet"/>
      <w:lvlText w:val="-"/>
      <w:lvlJc w:val="left"/>
      <w:pPr>
        <w:ind w:left="720" w:hanging="360"/>
      </w:pPr>
      <w:rPr>
        <w:rFonts w:ascii="Calibri" w:hAnsi="Calibri" w:hint="default"/>
      </w:rPr>
    </w:lvl>
    <w:lvl w:ilvl="1" w:tplc="20A6C132">
      <w:start w:val="1"/>
      <w:numFmt w:val="bullet"/>
      <w:lvlText w:val="o"/>
      <w:lvlJc w:val="left"/>
      <w:pPr>
        <w:ind w:left="1440" w:hanging="360"/>
      </w:pPr>
      <w:rPr>
        <w:rFonts w:ascii="Courier New" w:hAnsi="Courier New" w:hint="default"/>
      </w:rPr>
    </w:lvl>
    <w:lvl w:ilvl="2" w:tplc="4FB43296">
      <w:start w:val="1"/>
      <w:numFmt w:val="bullet"/>
      <w:lvlText w:val=""/>
      <w:lvlJc w:val="left"/>
      <w:pPr>
        <w:ind w:left="2160" w:hanging="360"/>
      </w:pPr>
      <w:rPr>
        <w:rFonts w:ascii="Wingdings" w:hAnsi="Wingdings" w:hint="default"/>
      </w:rPr>
    </w:lvl>
    <w:lvl w:ilvl="3" w:tplc="F1D2C658">
      <w:start w:val="1"/>
      <w:numFmt w:val="bullet"/>
      <w:lvlText w:val=""/>
      <w:lvlJc w:val="left"/>
      <w:pPr>
        <w:ind w:left="2880" w:hanging="360"/>
      </w:pPr>
      <w:rPr>
        <w:rFonts w:ascii="Symbol" w:hAnsi="Symbol" w:hint="default"/>
      </w:rPr>
    </w:lvl>
    <w:lvl w:ilvl="4" w:tplc="9580CF7E">
      <w:start w:val="1"/>
      <w:numFmt w:val="bullet"/>
      <w:lvlText w:val="o"/>
      <w:lvlJc w:val="left"/>
      <w:pPr>
        <w:ind w:left="3600" w:hanging="360"/>
      </w:pPr>
      <w:rPr>
        <w:rFonts w:ascii="Courier New" w:hAnsi="Courier New" w:hint="default"/>
      </w:rPr>
    </w:lvl>
    <w:lvl w:ilvl="5" w:tplc="A9FCB5AE">
      <w:start w:val="1"/>
      <w:numFmt w:val="bullet"/>
      <w:lvlText w:val=""/>
      <w:lvlJc w:val="left"/>
      <w:pPr>
        <w:ind w:left="4320" w:hanging="360"/>
      </w:pPr>
      <w:rPr>
        <w:rFonts w:ascii="Wingdings" w:hAnsi="Wingdings" w:hint="default"/>
      </w:rPr>
    </w:lvl>
    <w:lvl w:ilvl="6" w:tplc="87F8BD88">
      <w:start w:val="1"/>
      <w:numFmt w:val="bullet"/>
      <w:lvlText w:val=""/>
      <w:lvlJc w:val="left"/>
      <w:pPr>
        <w:ind w:left="5040" w:hanging="360"/>
      </w:pPr>
      <w:rPr>
        <w:rFonts w:ascii="Symbol" w:hAnsi="Symbol" w:hint="default"/>
      </w:rPr>
    </w:lvl>
    <w:lvl w:ilvl="7" w:tplc="81DC7E54">
      <w:start w:val="1"/>
      <w:numFmt w:val="bullet"/>
      <w:lvlText w:val="o"/>
      <w:lvlJc w:val="left"/>
      <w:pPr>
        <w:ind w:left="5760" w:hanging="360"/>
      </w:pPr>
      <w:rPr>
        <w:rFonts w:ascii="Courier New" w:hAnsi="Courier New" w:hint="default"/>
      </w:rPr>
    </w:lvl>
    <w:lvl w:ilvl="8" w:tplc="D1600194">
      <w:start w:val="1"/>
      <w:numFmt w:val="bullet"/>
      <w:lvlText w:val=""/>
      <w:lvlJc w:val="left"/>
      <w:pPr>
        <w:ind w:left="6480" w:hanging="360"/>
      </w:pPr>
      <w:rPr>
        <w:rFonts w:ascii="Wingdings" w:hAnsi="Wingdings" w:hint="default"/>
      </w:rPr>
    </w:lvl>
  </w:abstractNum>
  <w:abstractNum w:abstractNumId="2" w15:restartNumberingAfterBreak="0">
    <w:nsid w:val="0E3A3B2E"/>
    <w:multiLevelType w:val="hybridMultilevel"/>
    <w:tmpl w:val="BE8A4C0E"/>
    <w:lvl w:ilvl="0" w:tplc="103C0AF6">
      <w:start w:val="1"/>
      <w:numFmt w:val="bullet"/>
      <w:lvlText w:val="·"/>
      <w:lvlJc w:val="left"/>
      <w:pPr>
        <w:ind w:left="720" w:hanging="360"/>
      </w:pPr>
      <w:rPr>
        <w:rFonts w:ascii="Symbol" w:hAnsi="Symbol" w:hint="default"/>
      </w:rPr>
    </w:lvl>
    <w:lvl w:ilvl="1" w:tplc="FB36C8FC">
      <w:start w:val="1"/>
      <w:numFmt w:val="bullet"/>
      <w:lvlText w:val="o"/>
      <w:lvlJc w:val="left"/>
      <w:pPr>
        <w:ind w:left="1440" w:hanging="360"/>
      </w:pPr>
      <w:rPr>
        <w:rFonts w:ascii="Courier New" w:hAnsi="Courier New" w:hint="default"/>
      </w:rPr>
    </w:lvl>
    <w:lvl w:ilvl="2" w:tplc="DFF08080">
      <w:start w:val="1"/>
      <w:numFmt w:val="bullet"/>
      <w:lvlText w:val=""/>
      <w:lvlJc w:val="left"/>
      <w:pPr>
        <w:ind w:left="2160" w:hanging="360"/>
      </w:pPr>
      <w:rPr>
        <w:rFonts w:ascii="Wingdings" w:hAnsi="Wingdings" w:hint="default"/>
      </w:rPr>
    </w:lvl>
    <w:lvl w:ilvl="3" w:tplc="2D50A3DA">
      <w:start w:val="1"/>
      <w:numFmt w:val="bullet"/>
      <w:lvlText w:val=""/>
      <w:lvlJc w:val="left"/>
      <w:pPr>
        <w:ind w:left="2880" w:hanging="360"/>
      </w:pPr>
      <w:rPr>
        <w:rFonts w:ascii="Symbol" w:hAnsi="Symbol" w:hint="default"/>
      </w:rPr>
    </w:lvl>
    <w:lvl w:ilvl="4" w:tplc="778A628C">
      <w:start w:val="1"/>
      <w:numFmt w:val="bullet"/>
      <w:lvlText w:val="o"/>
      <w:lvlJc w:val="left"/>
      <w:pPr>
        <w:ind w:left="3600" w:hanging="360"/>
      </w:pPr>
      <w:rPr>
        <w:rFonts w:ascii="Courier New" w:hAnsi="Courier New" w:hint="default"/>
      </w:rPr>
    </w:lvl>
    <w:lvl w:ilvl="5" w:tplc="2A101188">
      <w:start w:val="1"/>
      <w:numFmt w:val="bullet"/>
      <w:lvlText w:val=""/>
      <w:lvlJc w:val="left"/>
      <w:pPr>
        <w:ind w:left="4320" w:hanging="360"/>
      </w:pPr>
      <w:rPr>
        <w:rFonts w:ascii="Wingdings" w:hAnsi="Wingdings" w:hint="default"/>
      </w:rPr>
    </w:lvl>
    <w:lvl w:ilvl="6" w:tplc="E402C08C">
      <w:start w:val="1"/>
      <w:numFmt w:val="bullet"/>
      <w:lvlText w:val=""/>
      <w:lvlJc w:val="left"/>
      <w:pPr>
        <w:ind w:left="5040" w:hanging="360"/>
      </w:pPr>
      <w:rPr>
        <w:rFonts w:ascii="Symbol" w:hAnsi="Symbol" w:hint="default"/>
      </w:rPr>
    </w:lvl>
    <w:lvl w:ilvl="7" w:tplc="528084E8">
      <w:start w:val="1"/>
      <w:numFmt w:val="bullet"/>
      <w:lvlText w:val="o"/>
      <w:lvlJc w:val="left"/>
      <w:pPr>
        <w:ind w:left="5760" w:hanging="360"/>
      </w:pPr>
      <w:rPr>
        <w:rFonts w:ascii="Courier New" w:hAnsi="Courier New" w:hint="default"/>
      </w:rPr>
    </w:lvl>
    <w:lvl w:ilvl="8" w:tplc="1DEEBDCA">
      <w:start w:val="1"/>
      <w:numFmt w:val="bullet"/>
      <w:lvlText w:val=""/>
      <w:lvlJc w:val="left"/>
      <w:pPr>
        <w:ind w:left="6480" w:hanging="360"/>
      </w:pPr>
      <w:rPr>
        <w:rFonts w:ascii="Wingdings" w:hAnsi="Wingdings" w:hint="default"/>
      </w:rPr>
    </w:lvl>
  </w:abstractNum>
  <w:abstractNum w:abstractNumId="3" w15:restartNumberingAfterBreak="0">
    <w:nsid w:val="12155A54"/>
    <w:multiLevelType w:val="multilevel"/>
    <w:tmpl w:val="1AB4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F61B9"/>
    <w:multiLevelType w:val="multilevel"/>
    <w:tmpl w:val="5F14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67A43"/>
    <w:multiLevelType w:val="multilevel"/>
    <w:tmpl w:val="661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3D1987"/>
    <w:multiLevelType w:val="multilevel"/>
    <w:tmpl w:val="EE2E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535A3"/>
    <w:multiLevelType w:val="multilevel"/>
    <w:tmpl w:val="BCF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2057F8"/>
    <w:multiLevelType w:val="hybridMultilevel"/>
    <w:tmpl w:val="396A2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293A10"/>
    <w:multiLevelType w:val="hybridMultilevel"/>
    <w:tmpl w:val="88CC7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3F1376"/>
    <w:multiLevelType w:val="hybridMultilevel"/>
    <w:tmpl w:val="76E22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4D03B1"/>
    <w:multiLevelType w:val="hybridMultilevel"/>
    <w:tmpl w:val="90187054"/>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abstractNum w:abstractNumId="12" w15:restartNumberingAfterBreak="0">
    <w:nsid w:val="1FD149BD"/>
    <w:multiLevelType w:val="hybridMultilevel"/>
    <w:tmpl w:val="4A24D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5F2040"/>
    <w:multiLevelType w:val="hybridMultilevel"/>
    <w:tmpl w:val="F80CA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E37FB3"/>
    <w:multiLevelType w:val="multilevel"/>
    <w:tmpl w:val="83E2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4D362A"/>
    <w:multiLevelType w:val="multilevel"/>
    <w:tmpl w:val="4160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A9F1E"/>
    <w:multiLevelType w:val="hybridMultilevel"/>
    <w:tmpl w:val="D8B8C904"/>
    <w:lvl w:ilvl="0" w:tplc="4D784FB8">
      <w:start w:val="1"/>
      <w:numFmt w:val="bullet"/>
      <w:lvlText w:val="·"/>
      <w:lvlJc w:val="left"/>
      <w:pPr>
        <w:ind w:left="720" w:hanging="360"/>
      </w:pPr>
      <w:rPr>
        <w:rFonts w:ascii="Symbol" w:hAnsi="Symbol" w:hint="default"/>
      </w:rPr>
    </w:lvl>
    <w:lvl w:ilvl="1" w:tplc="DFB49288">
      <w:start w:val="1"/>
      <w:numFmt w:val="bullet"/>
      <w:lvlText w:val="o"/>
      <w:lvlJc w:val="left"/>
      <w:pPr>
        <w:ind w:left="1440" w:hanging="360"/>
      </w:pPr>
      <w:rPr>
        <w:rFonts w:ascii="Courier New" w:hAnsi="Courier New" w:hint="default"/>
      </w:rPr>
    </w:lvl>
    <w:lvl w:ilvl="2" w:tplc="D8980262">
      <w:start w:val="1"/>
      <w:numFmt w:val="bullet"/>
      <w:lvlText w:val=""/>
      <w:lvlJc w:val="left"/>
      <w:pPr>
        <w:ind w:left="2160" w:hanging="360"/>
      </w:pPr>
      <w:rPr>
        <w:rFonts w:ascii="Wingdings" w:hAnsi="Wingdings" w:hint="default"/>
      </w:rPr>
    </w:lvl>
    <w:lvl w:ilvl="3" w:tplc="C1F6753A">
      <w:start w:val="1"/>
      <w:numFmt w:val="bullet"/>
      <w:lvlText w:val=""/>
      <w:lvlJc w:val="left"/>
      <w:pPr>
        <w:ind w:left="2880" w:hanging="360"/>
      </w:pPr>
      <w:rPr>
        <w:rFonts w:ascii="Symbol" w:hAnsi="Symbol" w:hint="default"/>
      </w:rPr>
    </w:lvl>
    <w:lvl w:ilvl="4" w:tplc="BAC2490C">
      <w:start w:val="1"/>
      <w:numFmt w:val="bullet"/>
      <w:lvlText w:val="o"/>
      <w:lvlJc w:val="left"/>
      <w:pPr>
        <w:ind w:left="3600" w:hanging="360"/>
      </w:pPr>
      <w:rPr>
        <w:rFonts w:ascii="Courier New" w:hAnsi="Courier New" w:hint="default"/>
      </w:rPr>
    </w:lvl>
    <w:lvl w:ilvl="5" w:tplc="C17AE6E6">
      <w:start w:val="1"/>
      <w:numFmt w:val="bullet"/>
      <w:lvlText w:val=""/>
      <w:lvlJc w:val="left"/>
      <w:pPr>
        <w:ind w:left="4320" w:hanging="360"/>
      </w:pPr>
      <w:rPr>
        <w:rFonts w:ascii="Wingdings" w:hAnsi="Wingdings" w:hint="default"/>
      </w:rPr>
    </w:lvl>
    <w:lvl w:ilvl="6" w:tplc="B276E350">
      <w:start w:val="1"/>
      <w:numFmt w:val="bullet"/>
      <w:lvlText w:val=""/>
      <w:lvlJc w:val="left"/>
      <w:pPr>
        <w:ind w:left="5040" w:hanging="360"/>
      </w:pPr>
      <w:rPr>
        <w:rFonts w:ascii="Symbol" w:hAnsi="Symbol" w:hint="default"/>
      </w:rPr>
    </w:lvl>
    <w:lvl w:ilvl="7" w:tplc="00E0DFC6">
      <w:start w:val="1"/>
      <w:numFmt w:val="bullet"/>
      <w:lvlText w:val="o"/>
      <w:lvlJc w:val="left"/>
      <w:pPr>
        <w:ind w:left="5760" w:hanging="360"/>
      </w:pPr>
      <w:rPr>
        <w:rFonts w:ascii="Courier New" w:hAnsi="Courier New" w:hint="default"/>
      </w:rPr>
    </w:lvl>
    <w:lvl w:ilvl="8" w:tplc="4E1E29F4">
      <w:start w:val="1"/>
      <w:numFmt w:val="bullet"/>
      <w:lvlText w:val=""/>
      <w:lvlJc w:val="left"/>
      <w:pPr>
        <w:ind w:left="6480" w:hanging="360"/>
      </w:pPr>
      <w:rPr>
        <w:rFonts w:ascii="Wingdings" w:hAnsi="Wingdings" w:hint="default"/>
      </w:rPr>
    </w:lvl>
  </w:abstractNum>
  <w:abstractNum w:abstractNumId="17" w15:restartNumberingAfterBreak="0">
    <w:nsid w:val="31393BDD"/>
    <w:multiLevelType w:val="hybridMultilevel"/>
    <w:tmpl w:val="73E0F42E"/>
    <w:lvl w:ilvl="0" w:tplc="38A4773A">
      <w:start w:val="1"/>
      <w:numFmt w:val="bullet"/>
      <w:lvlText w:val=""/>
      <w:lvlJc w:val="left"/>
      <w:pPr>
        <w:ind w:left="360" w:hanging="360"/>
      </w:pPr>
      <w:rPr>
        <w:rFonts w:ascii="Symbol" w:hAnsi="Symbol" w:hint="default"/>
      </w:rPr>
    </w:lvl>
    <w:lvl w:ilvl="1" w:tplc="8CFE4D6C">
      <w:start w:val="1"/>
      <w:numFmt w:val="bullet"/>
      <w:lvlText w:val="o"/>
      <w:lvlJc w:val="left"/>
      <w:pPr>
        <w:ind w:left="1440" w:hanging="360"/>
      </w:pPr>
      <w:rPr>
        <w:rFonts w:ascii="Courier New" w:hAnsi="Courier New" w:hint="default"/>
      </w:rPr>
    </w:lvl>
    <w:lvl w:ilvl="2" w:tplc="96C20882">
      <w:start w:val="1"/>
      <w:numFmt w:val="bullet"/>
      <w:lvlText w:val=""/>
      <w:lvlJc w:val="left"/>
      <w:pPr>
        <w:ind w:left="2160" w:hanging="360"/>
      </w:pPr>
      <w:rPr>
        <w:rFonts w:ascii="Wingdings" w:hAnsi="Wingdings" w:hint="default"/>
      </w:rPr>
    </w:lvl>
    <w:lvl w:ilvl="3" w:tplc="B5724A56">
      <w:start w:val="1"/>
      <w:numFmt w:val="bullet"/>
      <w:lvlText w:val=""/>
      <w:lvlJc w:val="left"/>
      <w:pPr>
        <w:ind w:left="2880" w:hanging="360"/>
      </w:pPr>
      <w:rPr>
        <w:rFonts w:ascii="Symbol" w:hAnsi="Symbol" w:hint="default"/>
      </w:rPr>
    </w:lvl>
    <w:lvl w:ilvl="4" w:tplc="20F0DDDE">
      <w:start w:val="1"/>
      <w:numFmt w:val="bullet"/>
      <w:lvlText w:val="o"/>
      <w:lvlJc w:val="left"/>
      <w:pPr>
        <w:ind w:left="3600" w:hanging="360"/>
      </w:pPr>
      <w:rPr>
        <w:rFonts w:ascii="Courier New" w:hAnsi="Courier New" w:hint="default"/>
      </w:rPr>
    </w:lvl>
    <w:lvl w:ilvl="5" w:tplc="40709E5C">
      <w:start w:val="1"/>
      <w:numFmt w:val="bullet"/>
      <w:lvlText w:val=""/>
      <w:lvlJc w:val="left"/>
      <w:pPr>
        <w:ind w:left="4320" w:hanging="360"/>
      </w:pPr>
      <w:rPr>
        <w:rFonts w:ascii="Wingdings" w:hAnsi="Wingdings" w:hint="default"/>
      </w:rPr>
    </w:lvl>
    <w:lvl w:ilvl="6" w:tplc="C1D45FE6">
      <w:start w:val="1"/>
      <w:numFmt w:val="bullet"/>
      <w:lvlText w:val=""/>
      <w:lvlJc w:val="left"/>
      <w:pPr>
        <w:ind w:left="5040" w:hanging="360"/>
      </w:pPr>
      <w:rPr>
        <w:rFonts w:ascii="Symbol" w:hAnsi="Symbol" w:hint="default"/>
      </w:rPr>
    </w:lvl>
    <w:lvl w:ilvl="7" w:tplc="56206BD6">
      <w:start w:val="1"/>
      <w:numFmt w:val="bullet"/>
      <w:lvlText w:val="o"/>
      <w:lvlJc w:val="left"/>
      <w:pPr>
        <w:ind w:left="5760" w:hanging="360"/>
      </w:pPr>
      <w:rPr>
        <w:rFonts w:ascii="Courier New" w:hAnsi="Courier New" w:hint="default"/>
      </w:rPr>
    </w:lvl>
    <w:lvl w:ilvl="8" w:tplc="56903420">
      <w:start w:val="1"/>
      <w:numFmt w:val="bullet"/>
      <w:lvlText w:val=""/>
      <w:lvlJc w:val="left"/>
      <w:pPr>
        <w:ind w:left="6480" w:hanging="360"/>
      </w:pPr>
      <w:rPr>
        <w:rFonts w:ascii="Wingdings" w:hAnsi="Wingdings" w:hint="default"/>
      </w:rPr>
    </w:lvl>
  </w:abstractNum>
  <w:abstractNum w:abstractNumId="18" w15:restartNumberingAfterBreak="0">
    <w:nsid w:val="35BF29AF"/>
    <w:multiLevelType w:val="multilevel"/>
    <w:tmpl w:val="CF68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56080"/>
    <w:multiLevelType w:val="multilevel"/>
    <w:tmpl w:val="92A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B6399"/>
    <w:multiLevelType w:val="hybridMultilevel"/>
    <w:tmpl w:val="4F0607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CA1BD1"/>
    <w:multiLevelType w:val="multilevel"/>
    <w:tmpl w:val="BDE0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272F6B"/>
    <w:multiLevelType w:val="multilevel"/>
    <w:tmpl w:val="8D08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FB6C2F"/>
    <w:multiLevelType w:val="hybridMultilevel"/>
    <w:tmpl w:val="10EEF508"/>
    <w:lvl w:ilvl="0" w:tplc="BADE8CEE">
      <w:start w:val="1"/>
      <w:numFmt w:val="decimal"/>
      <w:lvlText w:val="%1."/>
      <w:lvlJc w:val="left"/>
      <w:pPr>
        <w:tabs>
          <w:tab w:val="num" w:pos="720"/>
        </w:tabs>
        <w:ind w:left="720" w:hanging="360"/>
      </w:pPr>
    </w:lvl>
    <w:lvl w:ilvl="1" w:tplc="FA30C542" w:tentative="1">
      <w:start w:val="1"/>
      <w:numFmt w:val="decimal"/>
      <w:lvlText w:val="%2."/>
      <w:lvlJc w:val="left"/>
      <w:pPr>
        <w:tabs>
          <w:tab w:val="num" w:pos="1440"/>
        </w:tabs>
        <w:ind w:left="1440" w:hanging="360"/>
      </w:pPr>
    </w:lvl>
    <w:lvl w:ilvl="2" w:tplc="19D669FC" w:tentative="1">
      <w:start w:val="1"/>
      <w:numFmt w:val="decimal"/>
      <w:lvlText w:val="%3."/>
      <w:lvlJc w:val="left"/>
      <w:pPr>
        <w:tabs>
          <w:tab w:val="num" w:pos="2160"/>
        </w:tabs>
        <w:ind w:left="2160" w:hanging="360"/>
      </w:pPr>
    </w:lvl>
    <w:lvl w:ilvl="3" w:tplc="7574857C" w:tentative="1">
      <w:start w:val="1"/>
      <w:numFmt w:val="decimal"/>
      <w:lvlText w:val="%4."/>
      <w:lvlJc w:val="left"/>
      <w:pPr>
        <w:tabs>
          <w:tab w:val="num" w:pos="2880"/>
        </w:tabs>
        <w:ind w:left="2880" w:hanging="360"/>
      </w:pPr>
    </w:lvl>
    <w:lvl w:ilvl="4" w:tplc="4D8C4D5C" w:tentative="1">
      <w:start w:val="1"/>
      <w:numFmt w:val="decimal"/>
      <w:lvlText w:val="%5."/>
      <w:lvlJc w:val="left"/>
      <w:pPr>
        <w:tabs>
          <w:tab w:val="num" w:pos="3600"/>
        </w:tabs>
        <w:ind w:left="3600" w:hanging="360"/>
      </w:pPr>
    </w:lvl>
    <w:lvl w:ilvl="5" w:tplc="4CC45FF2" w:tentative="1">
      <w:start w:val="1"/>
      <w:numFmt w:val="decimal"/>
      <w:lvlText w:val="%6."/>
      <w:lvlJc w:val="left"/>
      <w:pPr>
        <w:tabs>
          <w:tab w:val="num" w:pos="4320"/>
        </w:tabs>
        <w:ind w:left="4320" w:hanging="360"/>
      </w:pPr>
    </w:lvl>
    <w:lvl w:ilvl="6" w:tplc="2F5AE582" w:tentative="1">
      <w:start w:val="1"/>
      <w:numFmt w:val="decimal"/>
      <w:lvlText w:val="%7."/>
      <w:lvlJc w:val="left"/>
      <w:pPr>
        <w:tabs>
          <w:tab w:val="num" w:pos="5040"/>
        </w:tabs>
        <w:ind w:left="5040" w:hanging="360"/>
      </w:pPr>
    </w:lvl>
    <w:lvl w:ilvl="7" w:tplc="5A20FEBE" w:tentative="1">
      <w:start w:val="1"/>
      <w:numFmt w:val="decimal"/>
      <w:lvlText w:val="%8."/>
      <w:lvlJc w:val="left"/>
      <w:pPr>
        <w:tabs>
          <w:tab w:val="num" w:pos="5760"/>
        </w:tabs>
        <w:ind w:left="5760" w:hanging="360"/>
      </w:pPr>
    </w:lvl>
    <w:lvl w:ilvl="8" w:tplc="693A3212" w:tentative="1">
      <w:start w:val="1"/>
      <w:numFmt w:val="decimal"/>
      <w:lvlText w:val="%9."/>
      <w:lvlJc w:val="left"/>
      <w:pPr>
        <w:tabs>
          <w:tab w:val="num" w:pos="6480"/>
        </w:tabs>
        <w:ind w:left="6480" w:hanging="360"/>
      </w:pPr>
    </w:lvl>
  </w:abstractNum>
  <w:abstractNum w:abstractNumId="24" w15:restartNumberingAfterBreak="0">
    <w:nsid w:val="4FB404A4"/>
    <w:multiLevelType w:val="multilevel"/>
    <w:tmpl w:val="538E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CE5C2B"/>
    <w:multiLevelType w:val="hybridMultilevel"/>
    <w:tmpl w:val="1DEC29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4F5352"/>
    <w:multiLevelType w:val="multilevel"/>
    <w:tmpl w:val="54B6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925F8E"/>
    <w:multiLevelType w:val="multilevel"/>
    <w:tmpl w:val="2D8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1F1E24"/>
    <w:multiLevelType w:val="multilevel"/>
    <w:tmpl w:val="1936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8B6F7C"/>
    <w:multiLevelType w:val="multilevel"/>
    <w:tmpl w:val="8E4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F553E"/>
    <w:multiLevelType w:val="hybridMultilevel"/>
    <w:tmpl w:val="D2FA3CD0"/>
    <w:lvl w:ilvl="0" w:tplc="72B62D9A">
      <w:start w:val="1"/>
      <w:numFmt w:val="bullet"/>
      <w:lvlText w:val=""/>
      <w:lvlJc w:val="left"/>
      <w:pPr>
        <w:ind w:left="720" w:hanging="360"/>
      </w:pPr>
      <w:rPr>
        <w:rFonts w:ascii="Symbol" w:hAnsi="Symbol" w:hint="default"/>
      </w:rPr>
    </w:lvl>
    <w:lvl w:ilvl="1" w:tplc="C2885382">
      <w:start w:val="1"/>
      <w:numFmt w:val="bullet"/>
      <w:lvlText w:val="o"/>
      <w:lvlJc w:val="left"/>
      <w:pPr>
        <w:ind w:left="1440" w:hanging="360"/>
      </w:pPr>
      <w:rPr>
        <w:rFonts w:ascii="Courier New" w:hAnsi="Courier New" w:hint="default"/>
      </w:rPr>
    </w:lvl>
    <w:lvl w:ilvl="2" w:tplc="1AD6091C">
      <w:start w:val="1"/>
      <w:numFmt w:val="bullet"/>
      <w:lvlText w:val=""/>
      <w:lvlJc w:val="left"/>
      <w:pPr>
        <w:ind w:left="2160" w:hanging="360"/>
      </w:pPr>
      <w:rPr>
        <w:rFonts w:ascii="Wingdings" w:hAnsi="Wingdings" w:hint="default"/>
      </w:rPr>
    </w:lvl>
    <w:lvl w:ilvl="3" w:tplc="E18EA344">
      <w:start w:val="1"/>
      <w:numFmt w:val="bullet"/>
      <w:lvlText w:val=""/>
      <w:lvlJc w:val="left"/>
      <w:pPr>
        <w:ind w:left="2880" w:hanging="360"/>
      </w:pPr>
      <w:rPr>
        <w:rFonts w:ascii="Symbol" w:hAnsi="Symbol" w:hint="default"/>
      </w:rPr>
    </w:lvl>
    <w:lvl w:ilvl="4" w:tplc="E2D0EFB4">
      <w:start w:val="1"/>
      <w:numFmt w:val="bullet"/>
      <w:lvlText w:val="o"/>
      <w:lvlJc w:val="left"/>
      <w:pPr>
        <w:ind w:left="3600" w:hanging="360"/>
      </w:pPr>
      <w:rPr>
        <w:rFonts w:ascii="Courier New" w:hAnsi="Courier New" w:hint="default"/>
      </w:rPr>
    </w:lvl>
    <w:lvl w:ilvl="5" w:tplc="8B7CB940">
      <w:start w:val="1"/>
      <w:numFmt w:val="bullet"/>
      <w:lvlText w:val=""/>
      <w:lvlJc w:val="left"/>
      <w:pPr>
        <w:ind w:left="4320" w:hanging="360"/>
      </w:pPr>
      <w:rPr>
        <w:rFonts w:ascii="Wingdings" w:hAnsi="Wingdings" w:hint="default"/>
      </w:rPr>
    </w:lvl>
    <w:lvl w:ilvl="6" w:tplc="3EA6B954">
      <w:start w:val="1"/>
      <w:numFmt w:val="bullet"/>
      <w:lvlText w:val=""/>
      <w:lvlJc w:val="left"/>
      <w:pPr>
        <w:ind w:left="5040" w:hanging="360"/>
      </w:pPr>
      <w:rPr>
        <w:rFonts w:ascii="Symbol" w:hAnsi="Symbol" w:hint="default"/>
      </w:rPr>
    </w:lvl>
    <w:lvl w:ilvl="7" w:tplc="433CC496">
      <w:start w:val="1"/>
      <w:numFmt w:val="bullet"/>
      <w:lvlText w:val="o"/>
      <w:lvlJc w:val="left"/>
      <w:pPr>
        <w:ind w:left="5760" w:hanging="360"/>
      </w:pPr>
      <w:rPr>
        <w:rFonts w:ascii="Courier New" w:hAnsi="Courier New" w:hint="default"/>
      </w:rPr>
    </w:lvl>
    <w:lvl w:ilvl="8" w:tplc="5BEAB092">
      <w:start w:val="1"/>
      <w:numFmt w:val="bullet"/>
      <w:lvlText w:val=""/>
      <w:lvlJc w:val="left"/>
      <w:pPr>
        <w:ind w:left="6480" w:hanging="360"/>
      </w:pPr>
      <w:rPr>
        <w:rFonts w:ascii="Wingdings" w:hAnsi="Wingdings" w:hint="default"/>
      </w:rPr>
    </w:lvl>
  </w:abstractNum>
  <w:abstractNum w:abstractNumId="31" w15:restartNumberingAfterBreak="0">
    <w:nsid w:val="6062661C"/>
    <w:multiLevelType w:val="multilevel"/>
    <w:tmpl w:val="3590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C920CA"/>
    <w:multiLevelType w:val="multilevel"/>
    <w:tmpl w:val="374C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C5B922"/>
    <w:multiLevelType w:val="hybridMultilevel"/>
    <w:tmpl w:val="199279CC"/>
    <w:lvl w:ilvl="0" w:tplc="FD74F62A">
      <w:start w:val="1"/>
      <w:numFmt w:val="bullet"/>
      <w:lvlText w:val="-"/>
      <w:lvlJc w:val="left"/>
      <w:pPr>
        <w:ind w:left="720" w:hanging="360"/>
      </w:pPr>
      <w:rPr>
        <w:rFonts w:ascii="Calibri" w:hAnsi="Calibri" w:hint="default"/>
      </w:rPr>
    </w:lvl>
    <w:lvl w:ilvl="1" w:tplc="52482C9A">
      <w:start w:val="1"/>
      <w:numFmt w:val="bullet"/>
      <w:lvlText w:val="o"/>
      <w:lvlJc w:val="left"/>
      <w:pPr>
        <w:ind w:left="1440" w:hanging="360"/>
      </w:pPr>
      <w:rPr>
        <w:rFonts w:ascii="Courier New" w:hAnsi="Courier New" w:hint="default"/>
      </w:rPr>
    </w:lvl>
    <w:lvl w:ilvl="2" w:tplc="938041DA">
      <w:start w:val="1"/>
      <w:numFmt w:val="bullet"/>
      <w:lvlText w:val=""/>
      <w:lvlJc w:val="left"/>
      <w:pPr>
        <w:ind w:left="2160" w:hanging="360"/>
      </w:pPr>
      <w:rPr>
        <w:rFonts w:ascii="Wingdings" w:hAnsi="Wingdings" w:hint="default"/>
      </w:rPr>
    </w:lvl>
    <w:lvl w:ilvl="3" w:tplc="A9442A40">
      <w:start w:val="1"/>
      <w:numFmt w:val="bullet"/>
      <w:lvlText w:val=""/>
      <w:lvlJc w:val="left"/>
      <w:pPr>
        <w:ind w:left="2880" w:hanging="360"/>
      </w:pPr>
      <w:rPr>
        <w:rFonts w:ascii="Symbol" w:hAnsi="Symbol" w:hint="default"/>
      </w:rPr>
    </w:lvl>
    <w:lvl w:ilvl="4" w:tplc="2D322ABC">
      <w:start w:val="1"/>
      <w:numFmt w:val="bullet"/>
      <w:lvlText w:val="o"/>
      <w:lvlJc w:val="left"/>
      <w:pPr>
        <w:ind w:left="3600" w:hanging="360"/>
      </w:pPr>
      <w:rPr>
        <w:rFonts w:ascii="Courier New" w:hAnsi="Courier New" w:hint="default"/>
      </w:rPr>
    </w:lvl>
    <w:lvl w:ilvl="5" w:tplc="B9522332">
      <w:start w:val="1"/>
      <w:numFmt w:val="bullet"/>
      <w:lvlText w:val=""/>
      <w:lvlJc w:val="left"/>
      <w:pPr>
        <w:ind w:left="4320" w:hanging="360"/>
      </w:pPr>
      <w:rPr>
        <w:rFonts w:ascii="Wingdings" w:hAnsi="Wingdings" w:hint="default"/>
      </w:rPr>
    </w:lvl>
    <w:lvl w:ilvl="6" w:tplc="8196F000">
      <w:start w:val="1"/>
      <w:numFmt w:val="bullet"/>
      <w:lvlText w:val=""/>
      <w:lvlJc w:val="left"/>
      <w:pPr>
        <w:ind w:left="5040" w:hanging="360"/>
      </w:pPr>
      <w:rPr>
        <w:rFonts w:ascii="Symbol" w:hAnsi="Symbol" w:hint="default"/>
      </w:rPr>
    </w:lvl>
    <w:lvl w:ilvl="7" w:tplc="CE169C1C">
      <w:start w:val="1"/>
      <w:numFmt w:val="bullet"/>
      <w:lvlText w:val="o"/>
      <w:lvlJc w:val="left"/>
      <w:pPr>
        <w:ind w:left="5760" w:hanging="360"/>
      </w:pPr>
      <w:rPr>
        <w:rFonts w:ascii="Courier New" w:hAnsi="Courier New" w:hint="default"/>
      </w:rPr>
    </w:lvl>
    <w:lvl w:ilvl="8" w:tplc="5DEECB5C">
      <w:start w:val="1"/>
      <w:numFmt w:val="bullet"/>
      <w:lvlText w:val=""/>
      <w:lvlJc w:val="left"/>
      <w:pPr>
        <w:ind w:left="6480" w:hanging="360"/>
      </w:pPr>
      <w:rPr>
        <w:rFonts w:ascii="Wingdings" w:hAnsi="Wingdings" w:hint="default"/>
      </w:rPr>
    </w:lvl>
  </w:abstractNum>
  <w:abstractNum w:abstractNumId="34" w15:restartNumberingAfterBreak="0">
    <w:nsid w:val="6EF7378A"/>
    <w:multiLevelType w:val="hybridMultilevel"/>
    <w:tmpl w:val="AF12C5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03D8573"/>
    <w:multiLevelType w:val="hybridMultilevel"/>
    <w:tmpl w:val="B09CE1CA"/>
    <w:lvl w:ilvl="0" w:tplc="8D22C014">
      <w:start w:val="1"/>
      <w:numFmt w:val="bullet"/>
      <w:lvlText w:val="·"/>
      <w:lvlJc w:val="left"/>
      <w:pPr>
        <w:ind w:left="720" w:hanging="360"/>
      </w:pPr>
      <w:rPr>
        <w:rFonts w:ascii="Symbol" w:hAnsi="Symbol" w:hint="default"/>
      </w:rPr>
    </w:lvl>
    <w:lvl w:ilvl="1" w:tplc="4FE4656E">
      <w:start w:val="1"/>
      <w:numFmt w:val="bullet"/>
      <w:lvlText w:val="o"/>
      <w:lvlJc w:val="left"/>
      <w:pPr>
        <w:ind w:left="1440" w:hanging="360"/>
      </w:pPr>
      <w:rPr>
        <w:rFonts w:ascii="Courier New" w:hAnsi="Courier New" w:hint="default"/>
      </w:rPr>
    </w:lvl>
    <w:lvl w:ilvl="2" w:tplc="A02E8038">
      <w:start w:val="1"/>
      <w:numFmt w:val="bullet"/>
      <w:lvlText w:val=""/>
      <w:lvlJc w:val="left"/>
      <w:pPr>
        <w:ind w:left="2160" w:hanging="360"/>
      </w:pPr>
      <w:rPr>
        <w:rFonts w:ascii="Wingdings" w:hAnsi="Wingdings" w:hint="default"/>
      </w:rPr>
    </w:lvl>
    <w:lvl w:ilvl="3" w:tplc="8AD6D0CC">
      <w:start w:val="1"/>
      <w:numFmt w:val="bullet"/>
      <w:lvlText w:val=""/>
      <w:lvlJc w:val="left"/>
      <w:pPr>
        <w:ind w:left="2880" w:hanging="360"/>
      </w:pPr>
      <w:rPr>
        <w:rFonts w:ascii="Symbol" w:hAnsi="Symbol" w:hint="default"/>
      </w:rPr>
    </w:lvl>
    <w:lvl w:ilvl="4" w:tplc="DEB42F54">
      <w:start w:val="1"/>
      <w:numFmt w:val="bullet"/>
      <w:lvlText w:val="o"/>
      <w:lvlJc w:val="left"/>
      <w:pPr>
        <w:ind w:left="3600" w:hanging="360"/>
      </w:pPr>
      <w:rPr>
        <w:rFonts w:ascii="Courier New" w:hAnsi="Courier New" w:hint="default"/>
      </w:rPr>
    </w:lvl>
    <w:lvl w:ilvl="5" w:tplc="29142CD0">
      <w:start w:val="1"/>
      <w:numFmt w:val="bullet"/>
      <w:lvlText w:val=""/>
      <w:lvlJc w:val="left"/>
      <w:pPr>
        <w:ind w:left="4320" w:hanging="360"/>
      </w:pPr>
      <w:rPr>
        <w:rFonts w:ascii="Wingdings" w:hAnsi="Wingdings" w:hint="default"/>
      </w:rPr>
    </w:lvl>
    <w:lvl w:ilvl="6" w:tplc="90989B5A">
      <w:start w:val="1"/>
      <w:numFmt w:val="bullet"/>
      <w:lvlText w:val=""/>
      <w:lvlJc w:val="left"/>
      <w:pPr>
        <w:ind w:left="5040" w:hanging="360"/>
      </w:pPr>
      <w:rPr>
        <w:rFonts w:ascii="Symbol" w:hAnsi="Symbol" w:hint="default"/>
      </w:rPr>
    </w:lvl>
    <w:lvl w:ilvl="7" w:tplc="428C4136">
      <w:start w:val="1"/>
      <w:numFmt w:val="bullet"/>
      <w:lvlText w:val="o"/>
      <w:lvlJc w:val="left"/>
      <w:pPr>
        <w:ind w:left="5760" w:hanging="360"/>
      </w:pPr>
      <w:rPr>
        <w:rFonts w:ascii="Courier New" w:hAnsi="Courier New" w:hint="default"/>
      </w:rPr>
    </w:lvl>
    <w:lvl w:ilvl="8" w:tplc="15EC3EE8">
      <w:start w:val="1"/>
      <w:numFmt w:val="bullet"/>
      <w:lvlText w:val=""/>
      <w:lvlJc w:val="left"/>
      <w:pPr>
        <w:ind w:left="6480" w:hanging="360"/>
      </w:pPr>
      <w:rPr>
        <w:rFonts w:ascii="Wingdings" w:hAnsi="Wingdings" w:hint="default"/>
      </w:rPr>
    </w:lvl>
  </w:abstractNum>
  <w:abstractNum w:abstractNumId="36" w15:restartNumberingAfterBreak="0">
    <w:nsid w:val="71145DC9"/>
    <w:multiLevelType w:val="multilevel"/>
    <w:tmpl w:val="5C6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2736F0"/>
    <w:multiLevelType w:val="hybridMultilevel"/>
    <w:tmpl w:val="6B564BB4"/>
    <w:lvl w:ilvl="0" w:tplc="B904698A">
      <w:start w:val="1"/>
      <w:numFmt w:val="bullet"/>
      <w:lvlText w:val=""/>
      <w:lvlJc w:val="left"/>
      <w:pPr>
        <w:ind w:left="360" w:hanging="360"/>
      </w:pPr>
      <w:rPr>
        <w:rFonts w:ascii="Symbol" w:hAnsi="Symbol" w:hint="default"/>
      </w:rPr>
    </w:lvl>
    <w:lvl w:ilvl="1" w:tplc="2B82A6BC">
      <w:start w:val="1"/>
      <w:numFmt w:val="bullet"/>
      <w:lvlText w:val="o"/>
      <w:lvlJc w:val="left"/>
      <w:pPr>
        <w:ind w:left="1440" w:hanging="360"/>
      </w:pPr>
      <w:rPr>
        <w:rFonts w:ascii="Courier New" w:hAnsi="Courier New" w:hint="default"/>
      </w:rPr>
    </w:lvl>
    <w:lvl w:ilvl="2" w:tplc="F1CCE5B2">
      <w:start w:val="1"/>
      <w:numFmt w:val="bullet"/>
      <w:lvlText w:val=""/>
      <w:lvlJc w:val="left"/>
      <w:pPr>
        <w:ind w:left="2160" w:hanging="360"/>
      </w:pPr>
      <w:rPr>
        <w:rFonts w:ascii="Wingdings" w:hAnsi="Wingdings" w:hint="default"/>
      </w:rPr>
    </w:lvl>
    <w:lvl w:ilvl="3" w:tplc="5B2CFF8E">
      <w:start w:val="1"/>
      <w:numFmt w:val="bullet"/>
      <w:lvlText w:val=""/>
      <w:lvlJc w:val="left"/>
      <w:pPr>
        <w:ind w:left="2880" w:hanging="360"/>
      </w:pPr>
      <w:rPr>
        <w:rFonts w:ascii="Symbol" w:hAnsi="Symbol" w:hint="default"/>
      </w:rPr>
    </w:lvl>
    <w:lvl w:ilvl="4" w:tplc="A634C370">
      <w:start w:val="1"/>
      <w:numFmt w:val="bullet"/>
      <w:lvlText w:val="o"/>
      <w:lvlJc w:val="left"/>
      <w:pPr>
        <w:ind w:left="3600" w:hanging="360"/>
      </w:pPr>
      <w:rPr>
        <w:rFonts w:ascii="Courier New" w:hAnsi="Courier New" w:hint="default"/>
      </w:rPr>
    </w:lvl>
    <w:lvl w:ilvl="5" w:tplc="3E0A79AE">
      <w:start w:val="1"/>
      <w:numFmt w:val="bullet"/>
      <w:lvlText w:val=""/>
      <w:lvlJc w:val="left"/>
      <w:pPr>
        <w:ind w:left="4320" w:hanging="360"/>
      </w:pPr>
      <w:rPr>
        <w:rFonts w:ascii="Wingdings" w:hAnsi="Wingdings" w:hint="default"/>
      </w:rPr>
    </w:lvl>
    <w:lvl w:ilvl="6" w:tplc="7128A586">
      <w:start w:val="1"/>
      <w:numFmt w:val="bullet"/>
      <w:lvlText w:val=""/>
      <w:lvlJc w:val="left"/>
      <w:pPr>
        <w:ind w:left="5040" w:hanging="360"/>
      </w:pPr>
      <w:rPr>
        <w:rFonts w:ascii="Symbol" w:hAnsi="Symbol" w:hint="default"/>
      </w:rPr>
    </w:lvl>
    <w:lvl w:ilvl="7" w:tplc="AC060C42">
      <w:start w:val="1"/>
      <w:numFmt w:val="bullet"/>
      <w:lvlText w:val="o"/>
      <w:lvlJc w:val="left"/>
      <w:pPr>
        <w:ind w:left="5760" w:hanging="360"/>
      </w:pPr>
      <w:rPr>
        <w:rFonts w:ascii="Courier New" w:hAnsi="Courier New" w:hint="default"/>
      </w:rPr>
    </w:lvl>
    <w:lvl w:ilvl="8" w:tplc="8992510A">
      <w:start w:val="1"/>
      <w:numFmt w:val="bullet"/>
      <w:lvlText w:val=""/>
      <w:lvlJc w:val="left"/>
      <w:pPr>
        <w:ind w:left="6480" w:hanging="360"/>
      </w:pPr>
      <w:rPr>
        <w:rFonts w:ascii="Wingdings" w:hAnsi="Wingdings" w:hint="default"/>
      </w:rPr>
    </w:lvl>
  </w:abstractNum>
  <w:abstractNum w:abstractNumId="38" w15:restartNumberingAfterBreak="0">
    <w:nsid w:val="72405787"/>
    <w:multiLevelType w:val="hybridMultilevel"/>
    <w:tmpl w:val="325C61EC"/>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AA2576"/>
    <w:multiLevelType w:val="multilevel"/>
    <w:tmpl w:val="B4FC94C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0" w15:restartNumberingAfterBreak="0">
    <w:nsid w:val="748843E1"/>
    <w:multiLevelType w:val="hybridMultilevel"/>
    <w:tmpl w:val="A5588B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AD7339C"/>
    <w:multiLevelType w:val="hybridMultilevel"/>
    <w:tmpl w:val="D0F61A32"/>
    <w:lvl w:ilvl="0" w:tplc="6380BE22">
      <w:start w:val="1"/>
      <w:numFmt w:val="bullet"/>
      <w:lvlText w:val=""/>
      <w:lvlJc w:val="left"/>
      <w:pPr>
        <w:ind w:left="360" w:hanging="360"/>
      </w:pPr>
      <w:rPr>
        <w:rFonts w:ascii="Symbol" w:hAnsi="Symbol" w:hint="default"/>
      </w:rPr>
    </w:lvl>
    <w:lvl w:ilvl="1" w:tplc="D4902C9E">
      <w:start w:val="1"/>
      <w:numFmt w:val="bullet"/>
      <w:lvlText w:val="o"/>
      <w:lvlJc w:val="left"/>
      <w:pPr>
        <w:ind w:left="1440" w:hanging="360"/>
      </w:pPr>
      <w:rPr>
        <w:rFonts w:ascii="Courier New" w:hAnsi="Courier New" w:hint="default"/>
      </w:rPr>
    </w:lvl>
    <w:lvl w:ilvl="2" w:tplc="2C06325A">
      <w:start w:val="1"/>
      <w:numFmt w:val="bullet"/>
      <w:lvlText w:val=""/>
      <w:lvlJc w:val="left"/>
      <w:pPr>
        <w:ind w:left="2160" w:hanging="360"/>
      </w:pPr>
      <w:rPr>
        <w:rFonts w:ascii="Wingdings" w:hAnsi="Wingdings" w:hint="default"/>
      </w:rPr>
    </w:lvl>
    <w:lvl w:ilvl="3" w:tplc="2B9A0B16">
      <w:start w:val="1"/>
      <w:numFmt w:val="bullet"/>
      <w:lvlText w:val=""/>
      <w:lvlJc w:val="left"/>
      <w:pPr>
        <w:ind w:left="2880" w:hanging="360"/>
      </w:pPr>
      <w:rPr>
        <w:rFonts w:ascii="Symbol" w:hAnsi="Symbol" w:hint="default"/>
      </w:rPr>
    </w:lvl>
    <w:lvl w:ilvl="4" w:tplc="AFAE47F6">
      <w:start w:val="1"/>
      <w:numFmt w:val="bullet"/>
      <w:lvlText w:val="o"/>
      <w:lvlJc w:val="left"/>
      <w:pPr>
        <w:ind w:left="3600" w:hanging="360"/>
      </w:pPr>
      <w:rPr>
        <w:rFonts w:ascii="Courier New" w:hAnsi="Courier New" w:hint="default"/>
      </w:rPr>
    </w:lvl>
    <w:lvl w:ilvl="5" w:tplc="14A43FE8">
      <w:start w:val="1"/>
      <w:numFmt w:val="bullet"/>
      <w:lvlText w:val=""/>
      <w:lvlJc w:val="left"/>
      <w:pPr>
        <w:ind w:left="4320" w:hanging="360"/>
      </w:pPr>
      <w:rPr>
        <w:rFonts w:ascii="Wingdings" w:hAnsi="Wingdings" w:hint="default"/>
      </w:rPr>
    </w:lvl>
    <w:lvl w:ilvl="6" w:tplc="1B40B326">
      <w:start w:val="1"/>
      <w:numFmt w:val="bullet"/>
      <w:lvlText w:val=""/>
      <w:lvlJc w:val="left"/>
      <w:pPr>
        <w:ind w:left="5040" w:hanging="360"/>
      </w:pPr>
      <w:rPr>
        <w:rFonts w:ascii="Symbol" w:hAnsi="Symbol" w:hint="default"/>
      </w:rPr>
    </w:lvl>
    <w:lvl w:ilvl="7" w:tplc="40D8FFEE">
      <w:start w:val="1"/>
      <w:numFmt w:val="bullet"/>
      <w:lvlText w:val="o"/>
      <w:lvlJc w:val="left"/>
      <w:pPr>
        <w:ind w:left="5760" w:hanging="360"/>
      </w:pPr>
      <w:rPr>
        <w:rFonts w:ascii="Courier New" w:hAnsi="Courier New" w:hint="default"/>
      </w:rPr>
    </w:lvl>
    <w:lvl w:ilvl="8" w:tplc="E542A29E">
      <w:start w:val="1"/>
      <w:numFmt w:val="bullet"/>
      <w:lvlText w:val=""/>
      <w:lvlJc w:val="left"/>
      <w:pPr>
        <w:ind w:left="6480" w:hanging="360"/>
      </w:pPr>
      <w:rPr>
        <w:rFonts w:ascii="Wingdings" w:hAnsi="Wingdings" w:hint="default"/>
      </w:rPr>
    </w:lvl>
  </w:abstractNum>
  <w:abstractNum w:abstractNumId="42" w15:restartNumberingAfterBreak="0">
    <w:nsid w:val="7C256A9C"/>
    <w:multiLevelType w:val="multilevel"/>
    <w:tmpl w:val="4B8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164576"/>
    <w:multiLevelType w:val="hybridMultilevel"/>
    <w:tmpl w:val="7AD8194E"/>
    <w:lvl w:ilvl="0" w:tplc="12407CA4">
      <w:start w:val="1"/>
      <w:numFmt w:val="bullet"/>
      <w:lvlText w:val=""/>
      <w:lvlJc w:val="left"/>
      <w:pPr>
        <w:ind w:left="720" w:hanging="360"/>
      </w:pPr>
      <w:rPr>
        <w:rFonts w:ascii="Symbol" w:hAnsi="Symbol" w:hint="default"/>
      </w:rPr>
    </w:lvl>
    <w:lvl w:ilvl="1" w:tplc="FB78C744">
      <w:start w:val="1"/>
      <w:numFmt w:val="bullet"/>
      <w:lvlText w:val="o"/>
      <w:lvlJc w:val="left"/>
      <w:pPr>
        <w:ind w:left="1440" w:hanging="360"/>
      </w:pPr>
      <w:rPr>
        <w:rFonts w:ascii="Courier New" w:hAnsi="Courier New" w:hint="default"/>
      </w:rPr>
    </w:lvl>
    <w:lvl w:ilvl="2" w:tplc="01AC911E">
      <w:start w:val="1"/>
      <w:numFmt w:val="bullet"/>
      <w:lvlText w:val=""/>
      <w:lvlJc w:val="left"/>
      <w:pPr>
        <w:ind w:left="2160" w:hanging="360"/>
      </w:pPr>
      <w:rPr>
        <w:rFonts w:ascii="Wingdings" w:hAnsi="Wingdings" w:hint="default"/>
      </w:rPr>
    </w:lvl>
    <w:lvl w:ilvl="3" w:tplc="D61A398C">
      <w:start w:val="1"/>
      <w:numFmt w:val="bullet"/>
      <w:lvlText w:val=""/>
      <w:lvlJc w:val="left"/>
      <w:pPr>
        <w:ind w:left="2880" w:hanging="360"/>
      </w:pPr>
      <w:rPr>
        <w:rFonts w:ascii="Symbol" w:hAnsi="Symbol" w:hint="default"/>
      </w:rPr>
    </w:lvl>
    <w:lvl w:ilvl="4" w:tplc="F7BA3E9A">
      <w:start w:val="1"/>
      <w:numFmt w:val="bullet"/>
      <w:lvlText w:val="o"/>
      <w:lvlJc w:val="left"/>
      <w:pPr>
        <w:ind w:left="3600" w:hanging="360"/>
      </w:pPr>
      <w:rPr>
        <w:rFonts w:ascii="Courier New" w:hAnsi="Courier New" w:hint="default"/>
      </w:rPr>
    </w:lvl>
    <w:lvl w:ilvl="5" w:tplc="1AF6C490">
      <w:start w:val="1"/>
      <w:numFmt w:val="bullet"/>
      <w:lvlText w:val=""/>
      <w:lvlJc w:val="left"/>
      <w:pPr>
        <w:ind w:left="4320" w:hanging="360"/>
      </w:pPr>
      <w:rPr>
        <w:rFonts w:ascii="Wingdings" w:hAnsi="Wingdings" w:hint="default"/>
      </w:rPr>
    </w:lvl>
    <w:lvl w:ilvl="6" w:tplc="54ACB328">
      <w:start w:val="1"/>
      <w:numFmt w:val="bullet"/>
      <w:lvlText w:val=""/>
      <w:lvlJc w:val="left"/>
      <w:pPr>
        <w:ind w:left="5040" w:hanging="360"/>
      </w:pPr>
      <w:rPr>
        <w:rFonts w:ascii="Symbol" w:hAnsi="Symbol" w:hint="default"/>
      </w:rPr>
    </w:lvl>
    <w:lvl w:ilvl="7" w:tplc="892E4958">
      <w:start w:val="1"/>
      <w:numFmt w:val="bullet"/>
      <w:lvlText w:val="o"/>
      <w:lvlJc w:val="left"/>
      <w:pPr>
        <w:ind w:left="5760" w:hanging="360"/>
      </w:pPr>
      <w:rPr>
        <w:rFonts w:ascii="Courier New" w:hAnsi="Courier New" w:hint="default"/>
      </w:rPr>
    </w:lvl>
    <w:lvl w:ilvl="8" w:tplc="3880F63A">
      <w:start w:val="1"/>
      <w:numFmt w:val="bullet"/>
      <w:lvlText w:val=""/>
      <w:lvlJc w:val="left"/>
      <w:pPr>
        <w:ind w:left="6480" w:hanging="360"/>
      </w:pPr>
      <w:rPr>
        <w:rFonts w:ascii="Wingdings" w:hAnsi="Wingdings" w:hint="default"/>
      </w:rPr>
    </w:lvl>
  </w:abstractNum>
  <w:abstractNum w:abstractNumId="44" w15:restartNumberingAfterBreak="0">
    <w:nsid w:val="7FED0861"/>
    <w:multiLevelType w:val="multilevel"/>
    <w:tmpl w:val="5466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89855805">
    <w:abstractNumId w:val="2"/>
  </w:num>
  <w:num w:numId="2" w16cid:durableId="1914462277">
    <w:abstractNumId w:val="35"/>
  </w:num>
  <w:num w:numId="3" w16cid:durableId="58986236">
    <w:abstractNumId w:val="16"/>
  </w:num>
  <w:num w:numId="4" w16cid:durableId="876743197">
    <w:abstractNumId w:val="8"/>
  </w:num>
  <w:num w:numId="5" w16cid:durableId="793862879">
    <w:abstractNumId w:val="25"/>
  </w:num>
  <w:num w:numId="6" w16cid:durableId="715861859">
    <w:abstractNumId w:val="23"/>
  </w:num>
  <w:num w:numId="7" w16cid:durableId="2114787273">
    <w:abstractNumId w:val="20"/>
  </w:num>
  <w:num w:numId="8" w16cid:durableId="242183018">
    <w:abstractNumId w:val="38"/>
  </w:num>
  <w:num w:numId="9" w16cid:durableId="1969818109">
    <w:abstractNumId w:val="22"/>
  </w:num>
  <w:num w:numId="10" w16cid:durableId="1635332152">
    <w:abstractNumId w:val="18"/>
  </w:num>
  <w:num w:numId="11" w16cid:durableId="2124811084">
    <w:abstractNumId w:val="13"/>
  </w:num>
  <w:num w:numId="12" w16cid:durableId="1026560730">
    <w:abstractNumId w:val="40"/>
  </w:num>
  <w:num w:numId="13" w16cid:durableId="1895777478">
    <w:abstractNumId w:val="31"/>
  </w:num>
  <w:num w:numId="14" w16cid:durableId="1727605060">
    <w:abstractNumId w:val="21"/>
  </w:num>
  <w:num w:numId="15" w16cid:durableId="165095403">
    <w:abstractNumId w:val="19"/>
  </w:num>
  <w:num w:numId="16" w16cid:durableId="933365916">
    <w:abstractNumId w:val="7"/>
  </w:num>
  <w:num w:numId="17" w16cid:durableId="198933990">
    <w:abstractNumId w:val="27"/>
  </w:num>
  <w:num w:numId="18" w16cid:durableId="89932077">
    <w:abstractNumId w:val="15"/>
  </w:num>
  <w:num w:numId="19" w16cid:durableId="1826773419">
    <w:abstractNumId w:val="28"/>
  </w:num>
  <w:num w:numId="20" w16cid:durableId="1224214545">
    <w:abstractNumId w:val="14"/>
  </w:num>
  <w:num w:numId="21" w16cid:durableId="1657680626">
    <w:abstractNumId w:val="29"/>
  </w:num>
  <w:num w:numId="22" w16cid:durableId="1904678655">
    <w:abstractNumId w:val="34"/>
  </w:num>
  <w:num w:numId="23" w16cid:durableId="1916237016">
    <w:abstractNumId w:val="1"/>
  </w:num>
  <w:num w:numId="24" w16cid:durableId="2111002650">
    <w:abstractNumId w:val="41"/>
  </w:num>
  <w:num w:numId="25" w16cid:durableId="1330868803">
    <w:abstractNumId w:val="4"/>
  </w:num>
  <w:num w:numId="26" w16cid:durableId="1756633849">
    <w:abstractNumId w:val="39"/>
  </w:num>
  <w:num w:numId="27" w16cid:durableId="1301886372">
    <w:abstractNumId w:val="36"/>
  </w:num>
  <w:num w:numId="28" w16cid:durableId="1330324698">
    <w:abstractNumId w:val="32"/>
  </w:num>
  <w:num w:numId="29" w16cid:durableId="259024975">
    <w:abstractNumId w:val="24"/>
  </w:num>
  <w:num w:numId="30" w16cid:durableId="181630348">
    <w:abstractNumId w:val="44"/>
  </w:num>
  <w:num w:numId="31" w16cid:durableId="1341202314">
    <w:abstractNumId w:val="3"/>
  </w:num>
  <w:num w:numId="32" w16cid:durableId="836119011">
    <w:abstractNumId w:val="42"/>
  </w:num>
  <w:num w:numId="33" w16cid:durableId="1766536297">
    <w:abstractNumId w:val="26"/>
  </w:num>
  <w:num w:numId="34" w16cid:durableId="1191726985">
    <w:abstractNumId w:val="5"/>
  </w:num>
  <w:num w:numId="35" w16cid:durableId="1180512937">
    <w:abstractNumId w:val="11"/>
  </w:num>
  <w:num w:numId="36" w16cid:durableId="1605772279">
    <w:abstractNumId w:val="17"/>
  </w:num>
  <w:num w:numId="37" w16cid:durableId="1942758487">
    <w:abstractNumId w:val="37"/>
  </w:num>
  <w:num w:numId="38" w16cid:durableId="1195848464">
    <w:abstractNumId w:val="43"/>
  </w:num>
  <w:num w:numId="39" w16cid:durableId="281378646">
    <w:abstractNumId w:val="6"/>
  </w:num>
  <w:num w:numId="40" w16cid:durableId="722368592">
    <w:abstractNumId w:val="30"/>
  </w:num>
  <w:num w:numId="41" w16cid:durableId="1953660846">
    <w:abstractNumId w:val="33"/>
  </w:num>
  <w:num w:numId="42" w16cid:durableId="253906793">
    <w:abstractNumId w:val="0"/>
  </w:num>
  <w:num w:numId="43" w16cid:durableId="1863859434">
    <w:abstractNumId w:val="10"/>
  </w:num>
  <w:num w:numId="44" w16cid:durableId="1337347481">
    <w:abstractNumId w:val="12"/>
  </w:num>
  <w:num w:numId="45" w16cid:durableId="1413153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77963B"/>
    <w:rsid w:val="00001505"/>
    <w:rsid w:val="000017B8"/>
    <w:rsid w:val="0000220C"/>
    <w:rsid w:val="00002792"/>
    <w:rsid w:val="00005554"/>
    <w:rsid w:val="00014DD7"/>
    <w:rsid w:val="0002115C"/>
    <w:rsid w:val="00022585"/>
    <w:rsid w:val="00026EBD"/>
    <w:rsid w:val="00047344"/>
    <w:rsid w:val="00054C51"/>
    <w:rsid w:val="000554CB"/>
    <w:rsid w:val="0006022F"/>
    <w:rsid w:val="00065A3E"/>
    <w:rsid w:val="00066F75"/>
    <w:rsid w:val="00075FCA"/>
    <w:rsid w:val="00085C38"/>
    <w:rsid w:val="000936F9"/>
    <w:rsid w:val="00094E6D"/>
    <w:rsid w:val="0009502E"/>
    <w:rsid w:val="000A0849"/>
    <w:rsid w:val="000A2632"/>
    <w:rsid w:val="000A5C81"/>
    <w:rsid w:val="000B6C9F"/>
    <w:rsid w:val="000E2ECD"/>
    <w:rsid w:val="000E2FE0"/>
    <w:rsid w:val="000E42E8"/>
    <w:rsid w:val="000F25E8"/>
    <w:rsid w:val="000F6BF1"/>
    <w:rsid w:val="00100D4F"/>
    <w:rsid w:val="001253C0"/>
    <w:rsid w:val="00126241"/>
    <w:rsid w:val="00126571"/>
    <w:rsid w:val="00135CB6"/>
    <w:rsid w:val="00143E03"/>
    <w:rsid w:val="001450CF"/>
    <w:rsid w:val="00147EDD"/>
    <w:rsid w:val="001500D7"/>
    <w:rsid w:val="001508E9"/>
    <w:rsid w:val="001530A2"/>
    <w:rsid w:val="00153728"/>
    <w:rsid w:val="001564DF"/>
    <w:rsid w:val="00161A85"/>
    <w:rsid w:val="001645C2"/>
    <w:rsid w:val="0016483B"/>
    <w:rsid w:val="001731C6"/>
    <w:rsid w:val="00182DA0"/>
    <w:rsid w:val="00184EF4"/>
    <w:rsid w:val="00194422"/>
    <w:rsid w:val="001A1905"/>
    <w:rsid w:val="001A7135"/>
    <w:rsid w:val="001A7955"/>
    <w:rsid w:val="001B06AB"/>
    <w:rsid w:val="001B5177"/>
    <w:rsid w:val="001B548B"/>
    <w:rsid w:val="001B7068"/>
    <w:rsid w:val="001C5362"/>
    <w:rsid w:val="001C7A25"/>
    <w:rsid w:val="001D1805"/>
    <w:rsid w:val="001D280A"/>
    <w:rsid w:val="001E7BAC"/>
    <w:rsid w:val="001F1A66"/>
    <w:rsid w:val="001F291E"/>
    <w:rsid w:val="001F3F82"/>
    <w:rsid w:val="001F41E5"/>
    <w:rsid w:val="001F4DC2"/>
    <w:rsid w:val="001F4E6D"/>
    <w:rsid w:val="002006A5"/>
    <w:rsid w:val="0020112D"/>
    <w:rsid w:val="00204FE4"/>
    <w:rsid w:val="00206FD8"/>
    <w:rsid w:val="00214843"/>
    <w:rsid w:val="00217EC6"/>
    <w:rsid w:val="00225EE5"/>
    <w:rsid w:val="00227419"/>
    <w:rsid w:val="00240380"/>
    <w:rsid w:val="00244A64"/>
    <w:rsid w:val="00246152"/>
    <w:rsid w:val="002462E0"/>
    <w:rsid w:val="00246B45"/>
    <w:rsid w:val="0024713F"/>
    <w:rsid w:val="0026116C"/>
    <w:rsid w:val="00264F83"/>
    <w:rsid w:val="0028433C"/>
    <w:rsid w:val="00286277"/>
    <w:rsid w:val="00290295"/>
    <w:rsid w:val="002B1A9B"/>
    <w:rsid w:val="002B317D"/>
    <w:rsid w:val="002D46EB"/>
    <w:rsid w:val="002D4BDD"/>
    <w:rsid w:val="002E3BA9"/>
    <w:rsid w:val="002F2ACE"/>
    <w:rsid w:val="00311B1E"/>
    <w:rsid w:val="003153CB"/>
    <w:rsid w:val="00320473"/>
    <w:rsid w:val="00327E63"/>
    <w:rsid w:val="00332022"/>
    <w:rsid w:val="003376ED"/>
    <w:rsid w:val="00340EAC"/>
    <w:rsid w:val="00341658"/>
    <w:rsid w:val="00341BC2"/>
    <w:rsid w:val="0034221B"/>
    <w:rsid w:val="00347496"/>
    <w:rsid w:val="00350692"/>
    <w:rsid w:val="003578A4"/>
    <w:rsid w:val="0035796B"/>
    <w:rsid w:val="00357C25"/>
    <w:rsid w:val="00367B19"/>
    <w:rsid w:val="00373910"/>
    <w:rsid w:val="00374B09"/>
    <w:rsid w:val="00384D91"/>
    <w:rsid w:val="00394921"/>
    <w:rsid w:val="00396647"/>
    <w:rsid w:val="003B13A7"/>
    <w:rsid w:val="003B539D"/>
    <w:rsid w:val="003B7378"/>
    <w:rsid w:val="003C4CA3"/>
    <w:rsid w:val="003C524A"/>
    <w:rsid w:val="003C53A0"/>
    <w:rsid w:val="003C6184"/>
    <w:rsid w:val="003C687C"/>
    <w:rsid w:val="003C7D8F"/>
    <w:rsid w:val="003D0397"/>
    <w:rsid w:val="003D2FD8"/>
    <w:rsid w:val="003E35D0"/>
    <w:rsid w:val="003F005E"/>
    <w:rsid w:val="003F05A7"/>
    <w:rsid w:val="003F1D71"/>
    <w:rsid w:val="003F7C2B"/>
    <w:rsid w:val="004005C6"/>
    <w:rsid w:val="004018B3"/>
    <w:rsid w:val="004036EE"/>
    <w:rsid w:val="00413EDC"/>
    <w:rsid w:val="00414D09"/>
    <w:rsid w:val="00417E92"/>
    <w:rsid w:val="00422711"/>
    <w:rsid w:val="00434FD8"/>
    <w:rsid w:val="0043638A"/>
    <w:rsid w:val="00440902"/>
    <w:rsid w:val="00446EDE"/>
    <w:rsid w:val="004471D8"/>
    <w:rsid w:val="004526C3"/>
    <w:rsid w:val="00454F28"/>
    <w:rsid w:val="00455449"/>
    <w:rsid w:val="00455ED7"/>
    <w:rsid w:val="004560F9"/>
    <w:rsid w:val="00466CB6"/>
    <w:rsid w:val="004671BC"/>
    <w:rsid w:val="00476185"/>
    <w:rsid w:val="004934E5"/>
    <w:rsid w:val="00493606"/>
    <w:rsid w:val="00495095"/>
    <w:rsid w:val="004974F0"/>
    <w:rsid w:val="004A7121"/>
    <w:rsid w:val="004B561A"/>
    <w:rsid w:val="004B7F69"/>
    <w:rsid w:val="004C21B4"/>
    <w:rsid w:val="004C2AE7"/>
    <w:rsid w:val="004D2C6E"/>
    <w:rsid w:val="004D4B5C"/>
    <w:rsid w:val="004D6F1B"/>
    <w:rsid w:val="004D7EE4"/>
    <w:rsid w:val="004E63FB"/>
    <w:rsid w:val="004F0D6B"/>
    <w:rsid w:val="004F22AA"/>
    <w:rsid w:val="004F380E"/>
    <w:rsid w:val="004F5232"/>
    <w:rsid w:val="004F53FB"/>
    <w:rsid w:val="004F563F"/>
    <w:rsid w:val="004F6A39"/>
    <w:rsid w:val="005001FC"/>
    <w:rsid w:val="00501A99"/>
    <w:rsid w:val="005032B5"/>
    <w:rsid w:val="00504D2B"/>
    <w:rsid w:val="00510703"/>
    <w:rsid w:val="005112EF"/>
    <w:rsid w:val="00516C1C"/>
    <w:rsid w:val="005179AE"/>
    <w:rsid w:val="00520055"/>
    <w:rsid w:val="0053347B"/>
    <w:rsid w:val="005341F0"/>
    <w:rsid w:val="00534B41"/>
    <w:rsid w:val="0054078A"/>
    <w:rsid w:val="0054705E"/>
    <w:rsid w:val="00547B07"/>
    <w:rsid w:val="005509B8"/>
    <w:rsid w:val="005542B4"/>
    <w:rsid w:val="005556D2"/>
    <w:rsid w:val="00561B06"/>
    <w:rsid w:val="00561E15"/>
    <w:rsid w:val="00562265"/>
    <w:rsid w:val="005623A6"/>
    <w:rsid w:val="00562826"/>
    <w:rsid w:val="00564621"/>
    <w:rsid w:val="0057032D"/>
    <w:rsid w:val="00576ED7"/>
    <w:rsid w:val="00577A23"/>
    <w:rsid w:val="00584368"/>
    <w:rsid w:val="00592527"/>
    <w:rsid w:val="00593B71"/>
    <w:rsid w:val="00596294"/>
    <w:rsid w:val="005A21B3"/>
    <w:rsid w:val="005A2AED"/>
    <w:rsid w:val="005A3E50"/>
    <w:rsid w:val="005A7893"/>
    <w:rsid w:val="005B244D"/>
    <w:rsid w:val="005B575E"/>
    <w:rsid w:val="005C1993"/>
    <w:rsid w:val="005C319D"/>
    <w:rsid w:val="005C5597"/>
    <w:rsid w:val="005D642E"/>
    <w:rsid w:val="005E00B1"/>
    <w:rsid w:val="005E01FD"/>
    <w:rsid w:val="005E1F87"/>
    <w:rsid w:val="005E6451"/>
    <w:rsid w:val="005E6860"/>
    <w:rsid w:val="005E6D1A"/>
    <w:rsid w:val="005F5C00"/>
    <w:rsid w:val="006150BE"/>
    <w:rsid w:val="00620B31"/>
    <w:rsid w:val="00626968"/>
    <w:rsid w:val="00626A5C"/>
    <w:rsid w:val="006337EB"/>
    <w:rsid w:val="00634293"/>
    <w:rsid w:val="00634AFE"/>
    <w:rsid w:val="006413B7"/>
    <w:rsid w:val="0064461D"/>
    <w:rsid w:val="00646CD1"/>
    <w:rsid w:val="00650B35"/>
    <w:rsid w:val="00654872"/>
    <w:rsid w:val="00664900"/>
    <w:rsid w:val="0067427C"/>
    <w:rsid w:val="0067614E"/>
    <w:rsid w:val="00677077"/>
    <w:rsid w:val="006857A0"/>
    <w:rsid w:val="006935F1"/>
    <w:rsid w:val="00695C62"/>
    <w:rsid w:val="006A0EC0"/>
    <w:rsid w:val="006A3674"/>
    <w:rsid w:val="006A3D38"/>
    <w:rsid w:val="006A6386"/>
    <w:rsid w:val="006A7058"/>
    <w:rsid w:val="006C016A"/>
    <w:rsid w:val="006C3DFF"/>
    <w:rsid w:val="006D20D7"/>
    <w:rsid w:val="006D584F"/>
    <w:rsid w:val="006D7244"/>
    <w:rsid w:val="006F2A25"/>
    <w:rsid w:val="00705455"/>
    <w:rsid w:val="007077CF"/>
    <w:rsid w:val="00710E89"/>
    <w:rsid w:val="0071441E"/>
    <w:rsid w:val="00727FC7"/>
    <w:rsid w:val="00730A3C"/>
    <w:rsid w:val="0073412E"/>
    <w:rsid w:val="0073476D"/>
    <w:rsid w:val="00745643"/>
    <w:rsid w:val="00745D41"/>
    <w:rsid w:val="00753D23"/>
    <w:rsid w:val="0075497C"/>
    <w:rsid w:val="00754E16"/>
    <w:rsid w:val="00755CF1"/>
    <w:rsid w:val="007569CC"/>
    <w:rsid w:val="00765FC0"/>
    <w:rsid w:val="007709BE"/>
    <w:rsid w:val="00772CA5"/>
    <w:rsid w:val="00776876"/>
    <w:rsid w:val="00783CB8"/>
    <w:rsid w:val="0078708E"/>
    <w:rsid w:val="00790AF6"/>
    <w:rsid w:val="00790CBA"/>
    <w:rsid w:val="007A3EE6"/>
    <w:rsid w:val="007A6B65"/>
    <w:rsid w:val="007B1488"/>
    <w:rsid w:val="007B2D12"/>
    <w:rsid w:val="007B5F96"/>
    <w:rsid w:val="007B627B"/>
    <w:rsid w:val="007C16F7"/>
    <w:rsid w:val="007D18A6"/>
    <w:rsid w:val="007D2ACB"/>
    <w:rsid w:val="007E7C50"/>
    <w:rsid w:val="007F03BF"/>
    <w:rsid w:val="007F04A7"/>
    <w:rsid w:val="00803C33"/>
    <w:rsid w:val="0081195A"/>
    <w:rsid w:val="00821124"/>
    <w:rsid w:val="00821D10"/>
    <w:rsid w:val="008371F7"/>
    <w:rsid w:val="00840E76"/>
    <w:rsid w:val="008549AA"/>
    <w:rsid w:val="00854D53"/>
    <w:rsid w:val="00860F0C"/>
    <w:rsid w:val="00863A42"/>
    <w:rsid w:val="00871D49"/>
    <w:rsid w:val="008769DF"/>
    <w:rsid w:val="00886015"/>
    <w:rsid w:val="00886422"/>
    <w:rsid w:val="00886C7C"/>
    <w:rsid w:val="0089105D"/>
    <w:rsid w:val="00892407"/>
    <w:rsid w:val="00892702"/>
    <w:rsid w:val="00893C0A"/>
    <w:rsid w:val="00894CCA"/>
    <w:rsid w:val="0089796B"/>
    <w:rsid w:val="00897AEB"/>
    <w:rsid w:val="008A04BC"/>
    <w:rsid w:val="008B002B"/>
    <w:rsid w:val="008B0A32"/>
    <w:rsid w:val="008B37D2"/>
    <w:rsid w:val="008B6642"/>
    <w:rsid w:val="008C0F19"/>
    <w:rsid w:val="008C283A"/>
    <w:rsid w:val="008C40D7"/>
    <w:rsid w:val="008D08F9"/>
    <w:rsid w:val="008D51D1"/>
    <w:rsid w:val="008D53F7"/>
    <w:rsid w:val="008D6332"/>
    <w:rsid w:val="008E2FE5"/>
    <w:rsid w:val="008E4772"/>
    <w:rsid w:val="008F25C8"/>
    <w:rsid w:val="008F52DC"/>
    <w:rsid w:val="009003DF"/>
    <w:rsid w:val="00906061"/>
    <w:rsid w:val="00907E12"/>
    <w:rsid w:val="009115E9"/>
    <w:rsid w:val="009129DE"/>
    <w:rsid w:val="009171E1"/>
    <w:rsid w:val="0092116A"/>
    <w:rsid w:val="00927C45"/>
    <w:rsid w:val="00927F4A"/>
    <w:rsid w:val="00933AD7"/>
    <w:rsid w:val="00941DCB"/>
    <w:rsid w:val="0094561E"/>
    <w:rsid w:val="00950D3D"/>
    <w:rsid w:val="0095137E"/>
    <w:rsid w:val="00956775"/>
    <w:rsid w:val="009573ED"/>
    <w:rsid w:val="00963609"/>
    <w:rsid w:val="009802FD"/>
    <w:rsid w:val="00987EBE"/>
    <w:rsid w:val="00990C31"/>
    <w:rsid w:val="00990FB7"/>
    <w:rsid w:val="00997671"/>
    <w:rsid w:val="009A4E7E"/>
    <w:rsid w:val="009B4823"/>
    <w:rsid w:val="009D0217"/>
    <w:rsid w:val="009D254A"/>
    <w:rsid w:val="009D2812"/>
    <w:rsid w:val="009D2971"/>
    <w:rsid w:val="009F7D78"/>
    <w:rsid w:val="00A03065"/>
    <w:rsid w:val="00A05F14"/>
    <w:rsid w:val="00A07F2F"/>
    <w:rsid w:val="00A14C59"/>
    <w:rsid w:val="00A172E6"/>
    <w:rsid w:val="00A23D97"/>
    <w:rsid w:val="00A26B6B"/>
    <w:rsid w:val="00A36459"/>
    <w:rsid w:val="00A42B21"/>
    <w:rsid w:val="00A448C4"/>
    <w:rsid w:val="00A50A47"/>
    <w:rsid w:val="00A540A3"/>
    <w:rsid w:val="00A5565B"/>
    <w:rsid w:val="00A568DD"/>
    <w:rsid w:val="00A56E4E"/>
    <w:rsid w:val="00A5797F"/>
    <w:rsid w:val="00A57F58"/>
    <w:rsid w:val="00A701CC"/>
    <w:rsid w:val="00A708EE"/>
    <w:rsid w:val="00A73299"/>
    <w:rsid w:val="00A772DB"/>
    <w:rsid w:val="00A77AC4"/>
    <w:rsid w:val="00A80334"/>
    <w:rsid w:val="00A839EE"/>
    <w:rsid w:val="00A84CCC"/>
    <w:rsid w:val="00A87E5E"/>
    <w:rsid w:val="00A969F1"/>
    <w:rsid w:val="00A970E3"/>
    <w:rsid w:val="00AA01F0"/>
    <w:rsid w:val="00AA7E6C"/>
    <w:rsid w:val="00AB1422"/>
    <w:rsid w:val="00AB28D9"/>
    <w:rsid w:val="00AB5C83"/>
    <w:rsid w:val="00AB71ED"/>
    <w:rsid w:val="00AB72FF"/>
    <w:rsid w:val="00AC5AFF"/>
    <w:rsid w:val="00AC6E5B"/>
    <w:rsid w:val="00AC7A94"/>
    <w:rsid w:val="00AD32BF"/>
    <w:rsid w:val="00AD3B14"/>
    <w:rsid w:val="00AD5A59"/>
    <w:rsid w:val="00AD6816"/>
    <w:rsid w:val="00AE6409"/>
    <w:rsid w:val="00AF7544"/>
    <w:rsid w:val="00B038FA"/>
    <w:rsid w:val="00B24742"/>
    <w:rsid w:val="00B3187A"/>
    <w:rsid w:val="00B32E5F"/>
    <w:rsid w:val="00B34CF2"/>
    <w:rsid w:val="00B45392"/>
    <w:rsid w:val="00B45EAC"/>
    <w:rsid w:val="00B53785"/>
    <w:rsid w:val="00B54EFA"/>
    <w:rsid w:val="00B57A16"/>
    <w:rsid w:val="00B6552B"/>
    <w:rsid w:val="00B743C3"/>
    <w:rsid w:val="00B827A3"/>
    <w:rsid w:val="00B84B93"/>
    <w:rsid w:val="00B901BF"/>
    <w:rsid w:val="00B90598"/>
    <w:rsid w:val="00B91370"/>
    <w:rsid w:val="00B9435C"/>
    <w:rsid w:val="00BA6279"/>
    <w:rsid w:val="00BA70BC"/>
    <w:rsid w:val="00BC2BEC"/>
    <w:rsid w:val="00BD6FF4"/>
    <w:rsid w:val="00BD71AF"/>
    <w:rsid w:val="00BD7D89"/>
    <w:rsid w:val="00BE080F"/>
    <w:rsid w:val="00BE4F10"/>
    <w:rsid w:val="00BE529C"/>
    <w:rsid w:val="00BF0F39"/>
    <w:rsid w:val="00BF1B48"/>
    <w:rsid w:val="00BF1C47"/>
    <w:rsid w:val="00BF4FCC"/>
    <w:rsid w:val="00BF51A4"/>
    <w:rsid w:val="00C02025"/>
    <w:rsid w:val="00C0340E"/>
    <w:rsid w:val="00C04370"/>
    <w:rsid w:val="00C06190"/>
    <w:rsid w:val="00C0772E"/>
    <w:rsid w:val="00C22227"/>
    <w:rsid w:val="00C2633F"/>
    <w:rsid w:val="00C34008"/>
    <w:rsid w:val="00C409AA"/>
    <w:rsid w:val="00C41729"/>
    <w:rsid w:val="00C50B44"/>
    <w:rsid w:val="00C606B2"/>
    <w:rsid w:val="00C626A4"/>
    <w:rsid w:val="00C6663E"/>
    <w:rsid w:val="00C70049"/>
    <w:rsid w:val="00C72365"/>
    <w:rsid w:val="00C72BB9"/>
    <w:rsid w:val="00C7412C"/>
    <w:rsid w:val="00C75A14"/>
    <w:rsid w:val="00C81B8B"/>
    <w:rsid w:val="00C82FFA"/>
    <w:rsid w:val="00C8583C"/>
    <w:rsid w:val="00C97D63"/>
    <w:rsid w:val="00CA2677"/>
    <w:rsid w:val="00CB01C2"/>
    <w:rsid w:val="00CB0E7D"/>
    <w:rsid w:val="00CB3146"/>
    <w:rsid w:val="00CB36B2"/>
    <w:rsid w:val="00CB4307"/>
    <w:rsid w:val="00CB7978"/>
    <w:rsid w:val="00CC4089"/>
    <w:rsid w:val="00CC5B3D"/>
    <w:rsid w:val="00CD14FD"/>
    <w:rsid w:val="00CD17F3"/>
    <w:rsid w:val="00CD1A99"/>
    <w:rsid w:val="00CD1ACB"/>
    <w:rsid w:val="00CD2B52"/>
    <w:rsid w:val="00CE74B6"/>
    <w:rsid w:val="00CE7BB0"/>
    <w:rsid w:val="00CF5067"/>
    <w:rsid w:val="00D02287"/>
    <w:rsid w:val="00D02EC4"/>
    <w:rsid w:val="00D02EF8"/>
    <w:rsid w:val="00D06AB8"/>
    <w:rsid w:val="00D07721"/>
    <w:rsid w:val="00D1407A"/>
    <w:rsid w:val="00D1606B"/>
    <w:rsid w:val="00D172F7"/>
    <w:rsid w:val="00D20A1B"/>
    <w:rsid w:val="00D2190F"/>
    <w:rsid w:val="00D23A51"/>
    <w:rsid w:val="00D265AB"/>
    <w:rsid w:val="00D27506"/>
    <w:rsid w:val="00D35C9A"/>
    <w:rsid w:val="00D376B3"/>
    <w:rsid w:val="00D40396"/>
    <w:rsid w:val="00D465D8"/>
    <w:rsid w:val="00D6511C"/>
    <w:rsid w:val="00D6512F"/>
    <w:rsid w:val="00D6564D"/>
    <w:rsid w:val="00D65FAC"/>
    <w:rsid w:val="00D817EF"/>
    <w:rsid w:val="00D82279"/>
    <w:rsid w:val="00D85504"/>
    <w:rsid w:val="00D874E8"/>
    <w:rsid w:val="00D924B0"/>
    <w:rsid w:val="00D92F86"/>
    <w:rsid w:val="00D92F9A"/>
    <w:rsid w:val="00D94B98"/>
    <w:rsid w:val="00D97903"/>
    <w:rsid w:val="00DA5A3B"/>
    <w:rsid w:val="00DB02BA"/>
    <w:rsid w:val="00DB1AF6"/>
    <w:rsid w:val="00DB6EF4"/>
    <w:rsid w:val="00DC5F6B"/>
    <w:rsid w:val="00DC6D78"/>
    <w:rsid w:val="00DC798A"/>
    <w:rsid w:val="00DC7FDD"/>
    <w:rsid w:val="00DD1430"/>
    <w:rsid w:val="00DD25D3"/>
    <w:rsid w:val="00DD761D"/>
    <w:rsid w:val="00DE72C5"/>
    <w:rsid w:val="00DE7A3D"/>
    <w:rsid w:val="00DF0ECA"/>
    <w:rsid w:val="00DF1E02"/>
    <w:rsid w:val="00DF7774"/>
    <w:rsid w:val="00E008F7"/>
    <w:rsid w:val="00E063F5"/>
    <w:rsid w:val="00E105E8"/>
    <w:rsid w:val="00E155A7"/>
    <w:rsid w:val="00E23357"/>
    <w:rsid w:val="00E2663B"/>
    <w:rsid w:val="00E34038"/>
    <w:rsid w:val="00E340E0"/>
    <w:rsid w:val="00E366F1"/>
    <w:rsid w:val="00E37659"/>
    <w:rsid w:val="00E47815"/>
    <w:rsid w:val="00E502F8"/>
    <w:rsid w:val="00E54554"/>
    <w:rsid w:val="00E5691B"/>
    <w:rsid w:val="00E6596A"/>
    <w:rsid w:val="00E86190"/>
    <w:rsid w:val="00E8644C"/>
    <w:rsid w:val="00E901A7"/>
    <w:rsid w:val="00E905ED"/>
    <w:rsid w:val="00EA02A4"/>
    <w:rsid w:val="00EA0619"/>
    <w:rsid w:val="00EA3536"/>
    <w:rsid w:val="00EB171C"/>
    <w:rsid w:val="00EB1B8C"/>
    <w:rsid w:val="00EB40AE"/>
    <w:rsid w:val="00EB5FA2"/>
    <w:rsid w:val="00EB6D52"/>
    <w:rsid w:val="00EC4A77"/>
    <w:rsid w:val="00ED78DD"/>
    <w:rsid w:val="00EE0B23"/>
    <w:rsid w:val="00EE12FD"/>
    <w:rsid w:val="00EE3161"/>
    <w:rsid w:val="00EE5444"/>
    <w:rsid w:val="00EF015B"/>
    <w:rsid w:val="00EF3FD8"/>
    <w:rsid w:val="00F014CC"/>
    <w:rsid w:val="00F02801"/>
    <w:rsid w:val="00F1183C"/>
    <w:rsid w:val="00F152DD"/>
    <w:rsid w:val="00F1595E"/>
    <w:rsid w:val="00F212A3"/>
    <w:rsid w:val="00F239BF"/>
    <w:rsid w:val="00F313FF"/>
    <w:rsid w:val="00F4123D"/>
    <w:rsid w:val="00F456FA"/>
    <w:rsid w:val="00F459BC"/>
    <w:rsid w:val="00F513FE"/>
    <w:rsid w:val="00F53ECB"/>
    <w:rsid w:val="00F60B18"/>
    <w:rsid w:val="00F645C8"/>
    <w:rsid w:val="00F65617"/>
    <w:rsid w:val="00F710F8"/>
    <w:rsid w:val="00F76FCA"/>
    <w:rsid w:val="00F82CF3"/>
    <w:rsid w:val="00F84C07"/>
    <w:rsid w:val="00F90039"/>
    <w:rsid w:val="00F92C51"/>
    <w:rsid w:val="00F93127"/>
    <w:rsid w:val="00F9525A"/>
    <w:rsid w:val="00F96753"/>
    <w:rsid w:val="00FA55A2"/>
    <w:rsid w:val="00FA7AFD"/>
    <w:rsid w:val="00FB0660"/>
    <w:rsid w:val="00FB2E31"/>
    <w:rsid w:val="00FB2FE3"/>
    <w:rsid w:val="00FB6F0D"/>
    <w:rsid w:val="00FC0327"/>
    <w:rsid w:val="00FC46CC"/>
    <w:rsid w:val="00FC6110"/>
    <w:rsid w:val="00FD1088"/>
    <w:rsid w:val="00FD2387"/>
    <w:rsid w:val="00FD4E05"/>
    <w:rsid w:val="00FE1806"/>
    <w:rsid w:val="00FE4151"/>
    <w:rsid w:val="00FF5912"/>
    <w:rsid w:val="03F7FCF5"/>
    <w:rsid w:val="04FB7CB6"/>
    <w:rsid w:val="0513BF2C"/>
    <w:rsid w:val="086EDE9C"/>
    <w:rsid w:val="09D82D65"/>
    <w:rsid w:val="0BE0A53A"/>
    <w:rsid w:val="0D6AB708"/>
    <w:rsid w:val="0D8941DA"/>
    <w:rsid w:val="1065FAD6"/>
    <w:rsid w:val="15CADB54"/>
    <w:rsid w:val="165AF6FD"/>
    <w:rsid w:val="169E112A"/>
    <w:rsid w:val="16B3EDF3"/>
    <w:rsid w:val="18469A31"/>
    <w:rsid w:val="18B54AC9"/>
    <w:rsid w:val="18C09616"/>
    <w:rsid w:val="1A02088C"/>
    <w:rsid w:val="1D21ACD8"/>
    <w:rsid w:val="1EDA1868"/>
    <w:rsid w:val="20FDFA38"/>
    <w:rsid w:val="216189A7"/>
    <w:rsid w:val="2260339C"/>
    <w:rsid w:val="2293618E"/>
    <w:rsid w:val="239357EC"/>
    <w:rsid w:val="23ED58F7"/>
    <w:rsid w:val="2513A75C"/>
    <w:rsid w:val="254BA70C"/>
    <w:rsid w:val="25C602C9"/>
    <w:rsid w:val="2614DC24"/>
    <w:rsid w:val="2888C202"/>
    <w:rsid w:val="289EA9AB"/>
    <w:rsid w:val="29E9AC46"/>
    <w:rsid w:val="2CF07380"/>
    <w:rsid w:val="2E77963B"/>
    <w:rsid w:val="2ED84404"/>
    <w:rsid w:val="31E8277D"/>
    <w:rsid w:val="356B5632"/>
    <w:rsid w:val="3580E508"/>
    <w:rsid w:val="358A1148"/>
    <w:rsid w:val="369DBF2B"/>
    <w:rsid w:val="37393D20"/>
    <w:rsid w:val="378F967A"/>
    <w:rsid w:val="388D9681"/>
    <w:rsid w:val="38E8590B"/>
    <w:rsid w:val="39D1A59C"/>
    <w:rsid w:val="3AE4D8D2"/>
    <w:rsid w:val="3D8C5A5A"/>
    <w:rsid w:val="3D8D538A"/>
    <w:rsid w:val="3E96A84D"/>
    <w:rsid w:val="3F0DFB9B"/>
    <w:rsid w:val="409E977D"/>
    <w:rsid w:val="4397CE67"/>
    <w:rsid w:val="445DB123"/>
    <w:rsid w:val="45CDCD10"/>
    <w:rsid w:val="46F26D2D"/>
    <w:rsid w:val="472E56B4"/>
    <w:rsid w:val="4AA9DCCA"/>
    <w:rsid w:val="4E02988C"/>
    <w:rsid w:val="4EBC675B"/>
    <w:rsid w:val="50044CD4"/>
    <w:rsid w:val="50B231B1"/>
    <w:rsid w:val="52D549C5"/>
    <w:rsid w:val="53D8958F"/>
    <w:rsid w:val="56B1B5FC"/>
    <w:rsid w:val="576AB016"/>
    <w:rsid w:val="588CBF75"/>
    <w:rsid w:val="5977E718"/>
    <w:rsid w:val="5AAEBD24"/>
    <w:rsid w:val="5B22C6C3"/>
    <w:rsid w:val="5F5519FB"/>
    <w:rsid w:val="5FC1CF26"/>
    <w:rsid w:val="61934B2A"/>
    <w:rsid w:val="61C0678A"/>
    <w:rsid w:val="65BDB1F4"/>
    <w:rsid w:val="6693A5BF"/>
    <w:rsid w:val="693EAC5B"/>
    <w:rsid w:val="6A3D58E8"/>
    <w:rsid w:val="6FFD2DE9"/>
    <w:rsid w:val="700F3AC4"/>
    <w:rsid w:val="71F07C41"/>
    <w:rsid w:val="7453C6D6"/>
    <w:rsid w:val="747C2FB5"/>
    <w:rsid w:val="772977CC"/>
    <w:rsid w:val="7767C129"/>
    <w:rsid w:val="7778469D"/>
    <w:rsid w:val="79A2031F"/>
    <w:rsid w:val="79BC76AF"/>
    <w:rsid w:val="7A62D1D6"/>
    <w:rsid w:val="7B244402"/>
    <w:rsid w:val="7B4F75D2"/>
    <w:rsid w:val="7BB6B92A"/>
    <w:rsid w:val="7C1AFEF1"/>
    <w:rsid w:val="7DABCD6C"/>
    <w:rsid w:val="7DD4B380"/>
    <w:rsid w:val="7E1C6130"/>
    <w:rsid w:val="7F46729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963B"/>
  <w15:chartTrackingRefBased/>
  <w15:docId w15:val="{440885AC-8890-40FC-A059-4F6B03C5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530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530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028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530A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530A2"/>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1530A2"/>
    <w:pPr>
      <w:spacing w:after="100"/>
    </w:pPr>
  </w:style>
  <w:style w:type="paragraph" w:styleId="Inhopg2">
    <w:name w:val="toc 2"/>
    <w:basedOn w:val="Standaard"/>
    <w:next w:val="Standaard"/>
    <w:autoRedefine/>
    <w:uiPriority w:val="39"/>
    <w:unhideWhenUsed/>
    <w:rsid w:val="001530A2"/>
    <w:pPr>
      <w:spacing w:after="100"/>
      <w:ind w:left="220"/>
    </w:pPr>
  </w:style>
  <w:style w:type="paragraph" w:styleId="Inhopg3">
    <w:name w:val="toc 3"/>
    <w:basedOn w:val="Standaard"/>
    <w:next w:val="Standaard"/>
    <w:autoRedefine/>
    <w:uiPriority w:val="39"/>
    <w:unhideWhenUsed/>
    <w:rsid w:val="001530A2"/>
    <w:pPr>
      <w:spacing w:after="100"/>
      <w:ind w:left="440"/>
    </w:pPr>
  </w:style>
  <w:style w:type="character" w:styleId="Hyperlink">
    <w:name w:val="Hyperlink"/>
    <w:basedOn w:val="Standaardalinea-lettertype"/>
    <w:uiPriority w:val="99"/>
    <w:unhideWhenUsed/>
    <w:rsid w:val="001530A2"/>
    <w:rPr>
      <w:color w:val="0563C1" w:themeColor="hyperlink"/>
      <w:u w:val="single"/>
    </w:rPr>
  </w:style>
  <w:style w:type="character" w:customStyle="1" w:styleId="Kop4Char">
    <w:name w:val="Kop 4 Char"/>
    <w:basedOn w:val="Standaardalinea-lettertype"/>
    <w:link w:val="Kop4"/>
    <w:uiPriority w:val="9"/>
    <w:rsid w:val="00F02801"/>
    <w:rPr>
      <w:rFonts w:asciiTheme="majorHAnsi" w:eastAsiaTheme="majorEastAsia" w:hAnsiTheme="majorHAnsi" w:cstheme="majorBidi"/>
      <w:i/>
      <w:iCs/>
      <w:color w:val="2F5496" w:themeColor="accent1" w:themeShade="BF"/>
    </w:rPr>
  </w:style>
  <w:style w:type="paragraph" w:styleId="Inhopg4">
    <w:name w:val="toc 4"/>
    <w:basedOn w:val="Standaard"/>
    <w:next w:val="Standaard"/>
    <w:autoRedefine/>
    <w:uiPriority w:val="39"/>
    <w:unhideWhenUsed/>
    <w:rsid w:val="003D0397"/>
    <w:pPr>
      <w:spacing w:after="100"/>
      <w:ind w:left="660"/>
    </w:pPr>
  </w:style>
  <w:style w:type="paragraph" w:styleId="Inhopg5">
    <w:name w:val="toc 5"/>
    <w:basedOn w:val="Standaard"/>
    <w:next w:val="Standaard"/>
    <w:autoRedefine/>
    <w:uiPriority w:val="39"/>
    <w:unhideWhenUsed/>
    <w:pPr>
      <w:spacing w:after="100"/>
      <w:ind w:left="880"/>
    </w:pPr>
  </w:style>
  <w:style w:type="character" w:customStyle="1" w:styleId="Kop5Char">
    <w:name w:val="Kop 5 Char"/>
    <w:basedOn w:val="Standaardalinea-lettertype"/>
    <w:link w:val="Kop5"/>
    <w:uiPriority w:val="9"/>
    <w:rPr>
      <w:rFonts w:asciiTheme="majorHAnsi" w:eastAsiaTheme="majorEastAsia" w:hAnsiTheme="majorHAnsi" w:cstheme="majorBidi"/>
      <w:color w:val="2F5496" w:themeColor="accent1" w:themeShade="BF"/>
    </w:r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pPr>
      <w:spacing w:after="0" w:line="240" w:lineRule="auto"/>
    </w:pPr>
  </w:style>
  <w:style w:type="paragraph" w:styleId="Lijstalinea">
    <w:name w:val="List Paragraph"/>
    <w:basedOn w:val="Standaard"/>
    <w:uiPriority w:val="34"/>
    <w:qFormat/>
    <w:pPr>
      <w:ind w:left="720"/>
      <w:contextualSpacing/>
    </w:pPr>
  </w:style>
  <w:style w:type="character" w:styleId="Nadruk">
    <w:name w:val="Emphasis"/>
    <w:basedOn w:val="Standaardalinea-lettertype"/>
    <w:uiPriority w:val="20"/>
    <w:qFormat/>
    <w:rsid w:val="003578A4"/>
    <w:rPr>
      <w:i/>
      <w:iCs/>
    </w:rPr>
  </w:style>
  <w:style w:type="paragraph" w:customStyle="1" w:styleId="paragraph">
    <w:name w:val="paragraph"/>
    <w:basedOn w:val="Standaard"/>
    <w:rsid w:val="00753D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53D23"/>
  </w:style>
  <w:style w:type="character" w:customStyle="1" w:styleId="eop">
    <w:name w:val="eop"/>
    <w:basedOn w:val="Standaardalinea-lettertype"/>
    <w:rsid w:val="00753D23"/>
  </w:style>
  <w:style w:type="paragraph" w:styleId="Voetnoottekst">
    <w:name w:val="footnote text"/>
    <w:basedOn w:val="Standaard"/>
    <w:link w:val="VoetnoottekstChar"/>
    <w:uiPriority w:val="99"/>
    <w:semiHidden/>
    <w:unhideWhenUsed/>
    <w:rsid w:val="00FB06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B0660"/>
    <w:rPr>
      <w:sz w:val="20"/>
      <w:szCs w:val="20"/>
    </w:rPr>
  </w:style>
  <w:style w:type="character" w:styleId="Voetnootmarkering">
    <w:name w:val="footnote reference"/>
    <w:basedOn w:val="Standaardalinea-lettertype"/>
    <w:uiPriority w:val="99"/>
    <w:semiHidden/>
    <w:unhideWhenUsed/>
    <w:rsid w:val="00FB0660"/>
    <w:rPr>
      <w:vertAlign w:val="superscript"/>
    </w:rPr>
  </w:style>
  <w:style w:type="character" w:styleId="Verwijzingopmerking">
    <w:name w:val="annotation reference"/>
    <w:basedOn w:val="Standaardalinea-lettertype"/>
    <w:uiPriority w:val="99"/>
    <w:semiHidden/>
    <w:unhideWhenUsed/>
    <w:rsid w:val="00CB01C2"/>
    <w:rPr>
      <w:sz w:val="16"/>
      <w:szCs w:val="16"/>
    </w:rPr>
  </w:style>
  <w:style w:type="paragraph" w:styleId="Tekstopmerking">
    <w:name w:val="annotation text"/>
    <w:basedOn w:val="Standaard"/>
    <w:link w:val="TekstopmerkingChar"/>
    <w:uiPriority w:val="99"/>
    <w:unhideWhenUsed/>
    <w:rsid w:val="00CB01C2"/>
    <w:pPr>
      <w:spacing w:after="0" w:line="240" w:lineRule="auto"/>
    </w:pPr>
    <w:rPr>
      <w:sz w:val="20"/>
      <w:szCs w:val="20"/>
    </w:rPr>
  </w:style>
  <w:style w:type="character" w:customStyle="1" w:styleId="TekstopmerkingChar">
    <w:name w:val="Tekst opmerking Char"/>
    <w:basedOn w:val="Standaardalinea-lettertype"/>
    <w:link w:val="Tekstopmerking"/>
    <w:uiPriority w:val="99"/>
    <w:rsid w:val="00CB01C2"/>
    <w:rPr>
      <w:sz w:val="20"/>
      <w:szCs w:val="20"/>
    </w:rPr>
  </w:style>
  <w:style w:type="paragraph" w:styleId="Koptekst">
    <w:name w:val="header"/>
    <w:basedOn w:val="Standaard"/>
    <w:link w:val="KoptekstChar"/>
    <w:uiPriority w:val="99"/>
    <w:unhideWhenUsed/>
    <w:rsid w:val="00F159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595E"/>
  </w:style>
  <w:style w:type="paragraph" w:styleId="Voettekst">
    <w:name w:val="footer"/>
    <w:basedOn w:val="Standaard"/>
    <w:link w:val="VoettekstChar"/>
    <w:uiPriority w:val="99"/>
    <w:unhideWhenUsed/>
    <w:rsid w:val="00F159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595E"/>
  </w:style>
  <w:style w:type="paragraph" w:styleId="Onderwerpvanopmerking">
    <w:name w:val="annotation subject"/>
    <w:basedOn w:val="Tekstopmerking"/>
    <w:next w:val="Tekstopmerking"/>
    <w:link w:val="OnderwerpvanopmerkingChar"/>
    <w:uiPriority w:val="99"/>
    <w:semiHidden/>
    <w:unhideWhenUsed/>
    <w:rsid w:val="005E01FD"/>
    <w:pPr>
      <w:spacing w:after="160"/>
    </w:pPr>
    <w:rPr>
      <w:b/>
      <w:bCs/>
    </w:rPr>
  </w:style>
  <w:style w:type="character" w:customStyle="1" w:styleId="OnderwerpvanopmerkingChar">
    <w:name w:val="Onderwerp van opmerking Char"/>
    <w:basedOn w:val="TekstopmerkingChar"/>
    <w:link w:val="Onderwerpvanopmerking"/>
    <w:uiPriority w:val="99"/>
    <w:semiHidden/>
    <w:rsid w:val="005E01FD"/>
    <w:rPr>
      <w:b/>
      <w:bCs/>
      <w:sz w:val="20"/>
      <w:szCs w:val="20"/>
    </w:rPr>
  </w:style>
  <w:style w:type="character" w:styleId="Onopgelostemelding">
    <w:name w:val="Unresolved Mention"/>
    <w:basedOn w:val="Standaardalinea-lettertype"/>
    <w:uiPriority w:val="99"/>
    <w:semiHidden/>
    <w:unhideWhenUsed/>
    <w:rsid w:val="009115E9"/>
    <w:rPr>
      <w:color w:val="605E5C"/>
      <w:shd w:val="clear" w:color="auto" w:fill="E1DFDD"/>
    </w:rPr>
  </w:style>
  <w:style w:type="paragraph" w:styleId="Bijschrift">
    <w:name w:val="caption"/>
    <w:basedOn w:val="Standaard"/>
    <w:next w:val="Standaard"/>
    <w:uiPriority w:val="35"/>
    <w:unhideWhenUsed/>
    <w:qFormat/>
    <w:rsid w:val="001B548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377090">
          <w:marLeft w:val="0"/>
          <w:marRight w:val="0"/>
          <w:marTop w:val="0"/>
          <w:marBottom w:val="0"/>
          <w:divBdr>
            <w:top w:val="none" w:sz="0" w:space="0" w:color="auto"/>
            <w:left w:val="none" w:sz="0" w:space="0" w:color="auto"/>
            <w:bottom w:val="none" w:sz="0" w:space="0" w:color="auto"/>
            <w:right w:val="none" w:sz="0" w:space="0" w:color="auto"/>
          </w:divBdr>
          <w:divsChild>
            <w:div w:id="890850813">
              <w:marLeft w:val="0"/>
              <w:marRight w:val="0"/>
              <w:marTop w:val="0"/>
              <w:marBottom w:val="0"/>
              <w:divBdr>
                <w:top w:val="none" w:sz="0" w:space="0" w:color="auto"/>
                <w:left w:val="none" w:sz="0" w:space="0" w:color="auto"/>
                <w:bottom w:val="none" w:sz="0" w:space="0" w:color="auto"/>
                <w:right w:val="none" w:sz="0" w:space="0" w:color="auto"/>
              </w:divBdr>
            </w:div>
          </w:divsChild>
        </w:div>
        <w:div w:id="340740604">
          <w:marLeft w:val="0"/>
          <w:marRight w:val="0"/>
          <w:marTop w:val="0"/>
          <w:marBottom w:val="0"/>
          <w:divBdr>
            <w:top w:val="none" w:sz="0" w:space="0" w:color="auto"/>
            <w:left w:val="none" w:sz="0" w:space="0" w:color="auto"/>
            <w:bottom w:val="none" w:sz="0" w:space="0" w:color="auto"/>
            <w:right w:val="none" w:sz="0" w:space="0" w:color="auto"/>
          </w:divBdr>
          <w:divsChild>
            <w:div w:id="1716272776">
              <w:marLeft w:val="0"/>
              <w:marRight w:val="0"/>
              <w:marTop w:val="0"/>
              <w:marBottom w:val="0"/>
              <w:divBdr>
                <w:top w:val="none" w:sz="0" w:space="0" w:color="auto"/>
                <w:left w:val="none" w:sz="0" w:space="0" w:color="auto"/>
                <w:bottom w:val="none" w:sz="0" w:space="0" w:color="auto"/>
                <w:right w:val="none" w:sz="0" w:space="0" w:color="auto"/>
              </w:divBdr>
            </w:div>
          </w:divsChild>
        </w:div>
        <w:div w:id="393700315">
          <w:marLeft w:val="0"/>
          <w:marRight w:val="0"/>
          <w:marTop w:val="0"/>
          <w:marBottom w:val="0"/>
          <w:divBdr>
            <w:top w:val="none" w:sz="0" w:space="0" w:color="auto"/>
            <w:left w:val="none" w:sz="0" w:space="0" w:color="auto"/>
            <w:bottom w:val="none" w:sz="0" w:space="0" w:color="auto"/>
            <w:right w:val="none" w:sz="0" w:space="0" w:color="auto"/>
          </w:divBdr>
          <w:divsChild>
            <w:div w:id="887450635">
              <w:marLeft w:val="0"/>
              <w:marRight w:val="0"/>
              <w:marTop w:val="0"/>
              <w:marBottom w:val="0"/>
              <w:divBdr>
                <w:top w:val="none" w:sz="0" w:space="0" w:color="auto"/>
                <w:left w:val="none" w:sz="0" w:space="0" w:color="auto"/>
                <w:bottom w:val="none" w:sz="0" w:space="0" w:color="auto"/>
                <w:right w:val="none" w:sz="0" w:space="0" w:color="auto"/>
              </w:divBdr>
            </w:div>
          </w:divsChild>
        </w:div>
        <w:div w:id="733087209">
          <w:marLeft w:val="0"/>
          <w:marRight w:val="0"/>
          <w:marTop w:val="0"/>
          <w:marBottom w:val="0"/>
          <w:divBdr>
            <w:top w:val="none" w:sz="0" w:space="0" w:color="auto"/>
            <w:left w:val="none" w:sz="0" w:space="0" w:color="auto"/>
            <w:bottom w:val="none" w:sz="0" w:space="0" w:color="auto"/>
            <w:right w:val="none" w:sz="0" w:space="0" w:color="auto"/>
          </w:divBdr>
          <w:divsChild>
            <w:div w:id="1429960430">
              <w:marLeft w:val="0"/>
              <w:marRight w:val="0"/>
              <w:marTop w:val="0"/>
              <w:marBottom w:val="0"/>
              <w:divBdr>
                <w:top w:val="none" w:sz="0" w:space="0" w:color="auto"/>
                <w:left w:val="none" w:sz="0" w:space="0" w:color="auto"/>
                <w:bottom w:val="none" w:sz="0" w:space="0" w:color="auto"/>
                <w:right w:val="none" w:sz="0" w:space="0" w:color="auto"/>
              </w:divBdr>
            </w:div>
          </w:divsChild>
        </w:div>
        <w:div w:id="759330492">
          <w:marLeft w:val="0"/>
          <w:marRight w:val="0"/>
          <w:marTop w:val="0"/>
          <w:marBottom w:val="0"/>
          <w:divBdr>
            <w:top w:val="none" w:sz="0" w:space="0" w:color="auto"/>
            <w:left w:val="none" w:sz="0" w:space="0" w:color="auto"/>
            <w:bottom w:val="none" w:sz="0" w:space="0" w:color="auto"/>
            <w:right w:val="none" w:sz="0" w:space="0" w:color="auto"/>
          </w:divBdr>
          <w:divsChild>
            <w:div w:id="560949254">
              <w:marLeft w:val="0"/>
              <w:marRight w:val="0"/>
              <w:marTop w:val="0"/>
              <w:marBottom w:val="0"/>
              <w:divBdr>
                <w:top w:val="none" w:sz="0" w:space="0" w:color="auto"/>
                <w:left w:val="none" w:sz="0" w:space="0" w:color="auto"/>
                <w:bottom w:val="none" w:sz="0" w:space="0" w:color="auto"/>
                <w:right w:val="none" w:sz="0" w:space="0" w:color="auto"/>
              </w:divBdr>
            </w:div>
            <w:div w:id="1326324535">
              <w:marLeft w:val="0"/>
              <w:marRight w:val="0"/>
              <w:marTop w:val="0"/>
              <w:marBottom w:val="0"/>
              <w:divBdr>
                <w:top w:val="none" w:sz="0" w:space="0" w:color="auto"/>
                <w:left w:val="none" w:sz="0" w:space="0" w:color="auto"/>
                <w:bottom w:val="none" w:sz="0" w:space="0" w:color="auto"/>
                <w:right w:val="none" w:sz="0" w:space="0" w:color="auto"/>
              </w:divBdr>
            </w:div>
            <w:div w:id="1502239071">
              <w:marLeft w:val="0"/>
              <w:marRight w:val="0"/>
              <w:marTop w:val="0"/>
              <w:marBottom w:val="0"/>
              <w:divBdr>
                <w:top w:val="none" w:sz="0" w:space="0" w:color="auto"/>
                <w:left w:val="none" w:sz="0" w:space="0" w:color="auto"/>
                <w:bottom w:val="none" w:sz="0" w:space="0" w:color="auto"/>
                <w:right w:val="none" w:sz="0" w:space="0" w:color="auto"/>
              </w:divBdr>
            </w:div>
            <w:div w:id="1640500040">
              <w:marLeft w:val="0"/>
              <w:marRight w:val="0"/>
              <w:marTop w:val="0"/>
              <w:marBottom w:val="0"/>
              <w:divBdr>
                <w:top w:val="none" w:sz="0" w:space="0" w:color="auto"/>
                <w:left w:val="none" w:sz="0" w:space="0" w:color="auto"/>
                <w:bottom w:val="none" w:sz="0" w:space="0" w:color="auto"/>
                <w:right w:val="none" w:sz="0" w:space="0" w:color="auto"/>
              </w:divBdr>
            </w:div>
          </w:divsChild>
        </w:div>
        <w:div w:id="811487286">
          <w:marLeft w:val="0"/>
          <w:marRight w:val="0"/>
          <w:marTop w:val="0"/>
          <w:marBottom w:val="0"/>
          <w:divBdr>
            <w:top w:val="none" w:sz="0" w:space="0" w:color="auto"/>
            <w:left w:val="none" w:sz="0" w:space="0" w:color="auto"/>
            <w:bottom w:val="none" w:sz="0" w:space="0" w:color="auto"/>
            <w:right w:val="none" w:sz="0" w:space="0" w:color="auto"/>
          </w:divBdr>
          <w:divsChild>
            <w:div w:id="1689523414">
              <w:marLeft w:val="0"/>
              <w:marRight w:val="0"/>
              <w:marTop w:val="0"/>
              <w:marBottom w:val="0"/>
              <w:divBdr>
                <w:top w:val="none" w:sz="0" w:space="0" w:color="auto"/>
                <w:left w:val="none" w:sz="0" w:space="0" w:color="auto"/>
                <w:bottom w:val="none" w:sz="0" w:space="0" w:color="auto"/>
                <w:right w:val="none" w:sz="0" w:space="0" w:color="auto"/>
              </w:divBdr>
            </w:div>
            <w:div w:id="1914048283">
              <w:marLeft w:val="0"/>
              <w:marRight w:val="0"/>
              <w:marTop w:val="0"/>
              <w:marBottom w:val="0"/>
              <w:divBdr>
                <w:top w:val="none" w:sz="0" w:space="0" w:color="auto"/>
                <w:left w:val="none" w:sz="0" w:space="0" w:color="auto"/>
                <w:bottom w:val="none" w:sz="0" w:space="0" w:color="auto"/>
                <w:right w:val="none" w:sz="0" w:space="0" w:color="auto"/>
              </w:divBdr>
            </w:div>
            <w:div w:id="2028630862">
              <w:marLeft w:val="0"/>
              <w:marRight w:val="0"/>
              <w:marTop w:val="0"/>
              <w:marBottom w:val="0"/>
              <w:divBdr>
                <w:top w:val="none" w:sz="0" w:space="0" w:color="auto"/>
                <w:left w:val="none" w:sz="0" w:space="0" w:color="auto"/>
                <w:bottom w:val="none" w:sz="0" w:space="0" w:color="auto"/>
                <w:right w:val="none" w:sz="0" w:space="0" w:color="auto"/>
              </w:divBdr>
            </w:div>
          </w:divsChild>
        </w:div>
        <w:div w:id="827748412">
          <w:marLeft w:val="0"/>
          <w:marRight w:val="0"/>
          <w:marTop w:val="0"/>
          <w:marBottom w:val="0"/>
          <w:divBdr>
            <w:top w:val="none" w:sz="0" w:space="0" w:color="auto"/>
            <w:left w:val="none" w:sz="0" w:space="0" w:color="auto"/>
            <w:bottom w:val="none" w:sz="0" w:space="0" w:color="auto"/>
            <w:right w:val="none" w:sz="0" w:space="0" w:color="auto"/>
          </w:divBdr>
          <w:divsChild>
            <w:div w:id="572934097">
              <w:marLeft w:val="0"/>
              <w:marRight w:val="0"/>
              <w:marTop w:val="0"/>
              <w:marBottom w:val="0"/>
              <w:divBdr>
                <w:top w:val="none" w:sz="0" w:space="0" w:color="auto"/>
                <w:left w:val="none" w:sz="0" w:space="0" w:color="auto"/>
                <w:bottom w:val="none" w:sz="0" w:space="0" w:color="auto"/>
                <w:right w:val="none" w:sz="0" w:space="0" w:color="auto"/>
              </w:divBdr>
            </w:div>
            <w:div w:id="1209876605">
              <w:marLeft w:val="0"/>
              <w:marRight w:val="0"/>
              <w:marTop w:val="0"/>
              <w:marBottom w:val="0"/>
              <w:divBdr>
                <w:top w:val="none" w:sz="0" w:space="0" w:color="auto"/>
                <w:left w:val="none" w:sz="0" w:space="0" w:color="auto"/>
                <w:bottom w:val="none" w:sz="0" w:space="0" w:color="auto"/>
                <w:right w:val="none" w:sz="0" w:space="0" w:color="auto"/>
              </w:divBdr>
            </w:div>
          </w:divsChild>
        </w:div>
        <w:div w:id="1229875120">
          <w:marLeft w:val="0"/>
          <w:marRight w:val="0"/>
          <w:marTop w:val="0"/>
          <w:marBottom w:val="0"/>
          <w:divBdr>
            <w:top w:val="none" w:sz="0" w:space="0" w:color="auto"/>
            <w:left w:val="none" w:sz="0" w:space="0" w:color="auto"/>
            <w:bottom w:val="none" w:sz="0" w:space="0" w:color="auto"/>
            <w:right w:val="none" w:sz="0" w:space="0" w:color="auto"/>
          </w:divBdr>
          <w:divsChild>
            <w:div w:id="128668092">
              <w:marLeft w:val="0"/>
              <w:marRight w:val="0"/>
              <w:marTop w:val="0"/>
              <w:marBottom w:val="0"/>
              <w:divBdr>
                <w:top w:val="none" w:sz="0" w:space="0" w:color="auto"/>
                <w:left w:val="none" w:sz="0" w:space="0" w:color="auto"/>
                <w:bottom w:val="none" w:sz="0" w:space="0" w:color="auto"/>
                <w:right w:val="none" w:sz="0" w:space="0" w:color="auto"/>
              </w:divBdr>
            </w:div>
            <w:div w:id="791704469">
              <w:marLeft w:val="0"/>
              <w:marRight w:val="0"/>
              <w:marTop w:val="0"/>
              <w:marBottom w:val="0"/>
              <w:divBdr>
                <w:top w:val="none" w:sz="0" w:space="0" w:color="auto"/>
                <w:left w:val="none" w:sz="0" w:space="0" w:color="auto"/>
                <w:bottom w:val="none" w:sz="0" w:space="0" w:color="auto"/>
                <w:right w:val="none" w:sz="0" w:space="0" w:color="auto"/>
              </w:divBdr>
            </w:div>
            <w:div w:id="1027100146">
              <w:marLeft w:val="0"/>
              <w:marRight w:val="0"/>
              <w:marTop w:val="0"/>
              <w:marBottom w:val="0"/>
              <w:divBdr>
                <w:top w:val="none" w:sz="0" w:space="0" w:color="auto"/>
                <w:left w:val="none" w:sz="0" w:space="0" w:color="auto"/>
                <w:bottom w:val="none" w:sz="0" w:space="0" w:color="auto"/>
                <w:right w:val="none" w:sz="0" w:space="0" w:color="auto"/>
              </w:divBdr>
            </w:div>
            <w:div w:id="1388066546">
              <w:marLeft w:val="0"/>
              <w:marRight w:val="0"/>
              <w:marTop w:val="0"/>
              <w:marBottom w:val="0"/>
              <w:divBdr>
                <w:top w:val="none" w:sz="0" w:space="0" w:color="auto"/>
                <w:left w:val="none" w:sz="0" w:space="0" w:color="auto"/>
                <w:bottom w:val="none" w:sz="0" w:space="0" w:color="auto"/>
                <w:right w:val="none" w:sz="0" w:space="0" w:color="auto"/>
              </w:divBdr>
            </w:div>
          </w:divsChild>
        </w:div>
        <w:div w:id="1366637606">
          <w:marLeft w:val="0"/>
          <w:marRight w:val="0"/>
          <w:marTop w:val="0"/>
          <w:marBottom w:val="0"/>
          <w:divBdr>
            <w:top w:val="none" w:sz="0" w:space="0" w:color="auto"/>
            <w:left w:val="none" w:sz="0" w:space="0" w:color="auto"/>
            <w:bottom w:val="none" w:sz="0" w:space="0" w:color="auto"/>
            <w:right w:val="none" w:sz="0" w:space="0" w:color="auto"/>
          </w:divBdr>
          <w:divsChild>
            <w:div w:id="1858275377">
              <w:marLeft w:val="0"/>
              <w:marRight w:val="0"/>
              <w:marTop w:val="0"/>
              <w:marBottom w:val="0"/>
              <w:divBdr>
                <w:top w:val="none" w:sz="0" w:space="0" w:color="auto"/>
                <w:left w:val="none" w:sz="0" w:space="0" w:color="auto"/>
                <w:bottom w:val="none" w:sz="0" w:space="0" w:color="auto"/>
                <w:right w:val="none" w:sz="0" w:space="0" w:color="auto"/>
              </w:divBdr>
            </w:div>
          </w:divsChild>
        </w:div>
        <w:div w:id="1695031758">
          <w:marLeft w:val="0"/>
          <w:marRight w:val="0"/>
          <w:marTop w:val="0"/>
          <w:marBottom w:val="0"/>
          <w:divBdr>
            <w:top w:val="none" w:sz="0" w:space="0" w:color="auto"/>
            <w:left w:val="none" w:sz="0" w:space="0" w:color="auto"/>
            <w:bottom w:val="none" w:sz="0" w:space="0" w:color="auto"/>
            <w:right w:val="none" w:sz="0" w:space="0" w:color="auto"/>
          </w:divBdr>
          <w:divsChild>
            <w:div w:id="1575358634">
              <w:marLeft w:val="0"/>
              <w:marRight w:val="0"/>
              <w:marTop w:val="0"/>
              <w:marBottom w:val="0"/>
              <w:divBdr>
                <w:top w:val="none" w:sz="0" w:space="0" w:color="auto"/>
                <w:left w:val="none" w:sz="0" w:space="0" w:color="auto"/>
                <w:bottom w:val="none" w:sz="0" w:space="0" w:color="auto"/>
                <w:right w:val="none" w:sz="0" w:space="0" w:color="auto"/>
              </w:divBdr>
            </w:div>
          </w:divsChild>
        </w:div>
        <w:div w:id="1994480938">
          <w:marLeft w:val="0"/>
          <w:marRight w:val="0"/>
          <w:marTop w:val="0"/>
          <w:marBottom w:val="0"/>
          <w:divBdr>
            <w:top w:val="none" w:sz="0" w:space="0" w:color="auto"/>
            <w:left w:val="none" w:sz="0" w:space="0" w:color="auto"/>
            <w:bottom w:val="none" w:sz="0" w:space="0" w:color="auto"/>
            <w:right w:val="none" w:sz="0" w:space="0" w:color="auto"/>
          </w:divBdr>
          <w:divsChild>
            <w:div w:id="284164322">
              <w:marLeft w:val="0"/>
              <w:marRight w:val="0"/>
              <w:marTop w:val="0"/>
              <w:marBottom w:val="0"/>
              <w:divBdr>
                <w:top w:val="none" w:sz="0" w:space="0" w:color="auto"/>
                <w:left w:val="none" w:sz="0" w:space="0" w:color="auto"/>
                <w:bottom w:val="none" w:sz="0" w:space="0" w:color="auto"/>
                <w:right w:val="none" w:sz="0" w:space="0" w:color="auto"/>
              </w:divBdr>
            </w:div>
            <w:div w:id="576669818">
              <w:marLeft w:val="0"/>
              <w:marRight w:val="0"/>
              <w:marTop w:val="0"/>
              <w:marBottom w:val="0"/>
              <w:divBdr>
                <w:top w:val="none" w:sz="0" w:space="0" w:color="auto"/>
                <w:left w:val="none" w:sz="0" w:space="0" w:color="auto"/>
                <w:bottom w:val="none" w:sz="0" w:space="0" w:color="auto"/>
                <w:right w:val="none" w:sz="0" w:space="0" w:color="auto"/>
              </w:divBdr>
            </w:div>
            <w:div w:id="709721519">
              <w:marLeft w:val="0"/>
              <w:marRight w:val="0"/>
              <w:marTop w:val="0"/>
              <w:marBottom w:val="0"/>
              <w:divBdr>
                <w:top w:val="none" w:sz="0" w:space="0" w:color="auto"/>
                <w:left w:val="none" w:sz="0" w:space="0" w:color="auto"/>
                <w:bottom w:val="none" w:sz="0" w:space="0" w:color="auto"/>
                <w:right w:val="none" w:sz="0" w:space="0" w:color="auto"/>
              </w:divBdr>
            </w:div>
          </w:divsChild>
        </w:div>
        <w:div w:id="2082096938">
          <w:marLeft w:val="0"/>
          <w:marRight w:val="0"/>
          <w:marTop w:val="0"/>
          <w:marBottom w:val="0"/>
          <w:divBdr>
            <w:top w:val="none" w:sz="0" w:space="0" w:color="auto"/>
            <w:left w:val="none" w:sz="0" w:space="0" w:color="auto"/>
            <w:bottom w:val="none" w:sz="0" w:space="0" w:color="auto"/>
            <w:right w:val="none" w:sz="0" w:space="0" w:color="auto"/>
          </w:divBdr>
          <w:divsChild>
            <w:div w:id="526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3856">
      <w:bodyDiv w:val="1"/>
      <w:marLeft w:val="0"/>
      <w:marRight w:val="0"/>
      <w:marTop w:val="0"/>
      <w:marBottom w:val="0"/>
      <w:divBdr>
        <w:top w:val="none" w:sz="0" w:space="0" w:color="auto"/>
        <w:left w:val="none" w:sz="0" w:space="0" w:color="auto"/>
        <w:bottom w:val="none" w:sz="0" w:space="0" w:color="auto"/>
        <w:right w:val="none" w:sz="0" w:space="0" w:color="auto"/>
      </w:divBdr>
      <w:divsChild>
        <w:div w:id="624239037">
          <w:marLeft w:val="0"/>
          <w:marRight w:val="0"/>
          <w:marTop w:val="0"/>
          <w:marBottom w:val="0"/>
          <w:divBdr>
            <w:top w:val="none" w:sz="0" w:space="0" w:color="auto"/>
            <w:left w:val="none" w:sz="0" w:space="0" w:color="auto"/>
            <w:bottom w:val="none" w:sz="0" w:space="0" w:color="auto"/>
            <w:right w:val="none" w:sz="0" w:space="0" w:color="auto"/>
          </w:divBdr>
          <w:divsChild>
            <w:div w:id="1292904575">
              <w:marLeft w:val="0"/>
              <w:marRight w:val="0"/>
              <w:marTop w:val="0"/>
              <w:marBottom w:val="0"/>
              <w:divBdr>
                <w:top w:val="none" w:sz="0" w:space="0" w:color="auto"/>
                <w:left w:val="none" w:sz="0" w:space="0" w:color="auto"/>
                <w:bottom w:val="none" w:sz="0" w:space="0" w:color="auto"/>
                <w:right w:val="none" w:sz="0" w:space="0" w:color="auto"/>
              </w:divBdr>
            </w:div>
          </w:divsChild>
        </w:div>
        <w:div w:id="874581693">
          <w:marLeft w:val="0"/>
          <w:marRight w:val="0"/>
          <w:marTop w:val="0"/>
          <w:marBottom w:val="0"/>
          <w:divBdr>
            <w:top w:val="none" w:sz="0" w:space="0" w:color="auto"/>
            <w:left w:val="none" w:sz="0" w:space="0" w:color="auto"/>
            <w:bottom w:val="none" w:sz="0" w:space="0" w:color="auto"/>
            <w:right w:val="none" w:sz="0" w:space="0" w:color="auto"/>
          </w:divBdr>
          <w:divsChild>
            <w:div w:id="511069341">
              <w:marLeft w:val="0"/>
              <w:marRight w:val="0"/>
              <w:marTop w:val="0"/>
              <w:marBottom w:val="0"/>
              <w:divBdr>
                <w:top w:val="none" w:sz="0" w:space="0" w:color="auto"/>
                <w:left w:val="none" w:sz="0" w:space="0" w:color="auto"/>
                <w:bottom w:val="none" w:sz="0" w:space="0" w:color="auto"/>
                <w:right w:val="none" w:sz="0" w:space="0" w:color="auto"/>
              </w:divBdr>
            </w:div>
          </w:divsChild>
        </w:div>
        <w:div w:id="904528754">
          <w:marLeft w:val="0"/>
          <w:marRight w:val="0"/>
          <w:marTop w:val="0"/>
          <w:marBottom w:val="0"/>
          <w:divBdr>
            <w:top w:val="none" w:sz="0" w:space="0" w:color="auto"/>
            <w:left w:val="none" w:sz="0" w:space="0" w:color="auto"/>
            <w:bottom w:val="none" w:sz="0" w:space="0" w:color="auto"/>
            <w:right w:val="none" w:sz="0" w:space="0" w:color="auto"/>
          </w:divBdr>
          <w:divsChild>
            <w:div w:id="974485784">
              <w:marLeft w:val="0"/>
              <w:marRight w:val="0"/>
              <w:marTop w:val="0"/>
              <w:marBottom w:val="0"/>
              <w:divBdr>
                <w:top w:val="none" w:sz="0" w:space="0" w:color="auto"/>
                <w:left w:val="none" w:sz="0" w:space="0" w:color="auto"/>
                <w:bottom w:val="none" w:sz="0" w:space="0" w:color="auto"/>
                <w:right w:val="none" w:sz="0" w:space="0" w:color="auto"/>
              </w:divBdr>
            </w:div>
            <w:div w:id="2078504052">
              <w:marLeft w:val="0"/>
              <w:marRight w:val="0"/>
              <w:marTop w:val="0"/>
              <w:marBottom w:val="0"/>
              <w:divBdr>
                <w:top w:val="none" w:sz="0" w:space="0" w:color="auto"/>
                <w:left w:val="none" w:sz="0" w:space="0" w:color="auto"/>
                <w:bottom w:val="none" w:sz="0" w:space="0" w:color="auto"/>
                <w:right w:val="none" w:sz="0" w:space="0" w:color="auto"/>
              </w:divBdr>
            </w:div>
            <w:div w:id="2105882218">
              <w:marLeft w:val="0"/>
              <w:marRight w:val="0"/>
              <w:marTop w:val="0"/>
              <w:marBottom w:val="0"/>
              <w:divBdr>
                <w:top w:val="none" w:sz="0" w:space="0" w:color="auto"/>
                <w:left w:val="none" w:sz="0" w:space="0" w:color="auto"/>
                <w:bottom w:val="none" w:sz="0" w:space="0" w:color="auto"/>
                <w:right w:val="none" w:sz="0" w:space="0" w:color="auto"/>
              </w:divBdr>
            </w:div>
          </w:divsChild>
        </w:div>
        <w:div w:id="906839059">
          <w:marLeft w:val="0"/>
          <w:marRight w:val="0"/>
          <w:marTop w:val="0"/>
          <w:marBottom w:val="0"/>
          <w:divBdr>
            <w:top w:val="none" w:sz="0" w:space="0" w:color="auto"/>
            <w:left w:val="none" w:sz="0" w:space="0" w:color="auto"/>
            <w:bottom w:val="none" w:sz="0" w:space="0" w:color="auto"/>
            <w:right w:val="none" w:sz="0" w:space="0" w:color="auto"/>
          </w:divBdr>
          <w:divsChild>
            <w:div w:id="846597125">
              <w:marLeft w:val="0"/>
              <w:marRight w:val="0"/>
              <w:marTop w:val="0"/>
              <w:marBottom w:val="0"/>
              <w:divBdr>
                <w:top w:val="none" w:sz="0" w:space="0" w:color="auto"/>
                <w:left w:val="none" w:sz="0" w:space="0" w:color="auto"/>
                <w:bottom w:val="none" w:sz="0" w:space="0" w:color="auto"/>
                <w:right w:val="none" w:sz="0" w:space="0" w:color="auto"/>
              </w:divBdr>
            </w:div>
          </w:divsChild>
        </w:div>
        <w:div w:id="1207067884">
          <w:marLeft w:val="0"/>
          <w:marRight w:val="0"/>
          <w:marTop w:val="0"/>
          <w:marBottom w:val="0"/>
          <w:divBdr>
            <w:top w:val="none" w:sz="0" w:space="0" w:color="auto"/>
            <w:left w:val="none" w:sz="0" w:space="0" w:color="auto"/>
            <w:bottom w:val="none" w:sz="0" w:space="0" w:color="auto"/>
            <w:right w:val="none" w:sz="0" w:space="0" w:color="auto"/>
          </w:divBdr>
          <w:divsChild>
            <w:div w:id="19668559">
              <w:marLeft w:val="0"/>
              <w:marRight w:val="0"/>
              <w:marTop w:val="0"/>
              <w:marBottom w:val="0"/>
              <w:divBdr>
                <w:top w:val="none" w:sz="0" w:space="0" w:color="auto"/>
                <w:left w:val="none" w:sz="0" w:space="0" w:color="auto"/>
                <w:bottom w:val="none" w:sz="0" w:space="0" w:color="auto"/>
                <w:right w:val="none" w:sz="0" w:space="0" w:color="auto"/>
              </w:divBdr>
            </w:div>
            <w:div w:id="1327975172">
              <w:marLeft w:val="0"/>
              <w:marRight w:val="0"/>
              <w:marTop w:val="0"/>
              <w:marBottom w:val="0"/>
              <w:divBdr>
                <w:top w:val="none" w:sz="0" w:space="0" w:color="auto"/>
                <w:left w:val="none" w:sz="0" w:space="0" w:color="auto"/>
                <w:bottom w:val="none" w:sz="0" w:space="0" w:color="auto"/>
                <w:right w:val="none" w:sz="0" w:space="0" w:color="auto"/>
              </w:divBdr>
            </w:div>
          </w:divsChild>
        </w:div>
        <w:div w:id="1550023679">
          <w:marLeft w:val="0"/>
          <w:marRight w:val="0"/>
          <w:marTop w:val="0"/>
          <w:marBottom w:val="0"/>
          <w:divBdr>
            <w:top w:val="none" w:sz="0" w:space="0" w:color="auto"/>
            <w:left w:val="none" w:sz="0" w:space="0" w:color="auto"/>
            <w:bottom w:val="none" w:sz="0" w:space="0" w:color="auto"/>
            <w:right w:val="none" w:sz="0" w:space="0" w:color="auto"/>
          </w:divBdr>
          <w:divsChild>
            <w:div w:id="73943516">
              <w:marLeft w:val="0"/>
              <w:marRight w:val="0"/>
              <w:marTop w:val="0"/>
              <w:marBottom w:val="0"/>
              <w:divBdr>
                <w:top w:val="none" w:sz="0" w:space="0" w:color="auto"/>
                <w:left w:val="none" w:sz="0" w:space="0" w:color="auto"/>
                <w:bottom w:val="none" w:sz="0" w:space="0" w:color="auto"/>
                <w:right w:val="none" w:sz="0" w:space="0" w:color="auto"/>
              </w:divBdr>
            </w:div>
            <w:div w:id="279924152">
              <w:marLeft w:val="0"/>
              <w:marRight w:val="0"/>
              <w:marTop w:val="0"/>
              <w:marBottom w:val="0"/>
              <w:divBdr>
                <w:top w:val="none" w:sz="0" w:space="0" w:color="auto"/>
                <w:left w:val="none" w:sz="0" w:space="0" w:color="auto"/>
                <w:bottom w:val="none" w:sz="0" w:space="0" w:color="auto"/>
                <w:right w:val="none" w:sz="0" w:space="0" w:color="auto"/>
              </w:divBdr>
            </w:div>
            <w:div w:id="455803117">
              <w:marLeft w:val="0"/>
              <w:marRight w:val="0"/>
              <w:marTop w:val="0"/>
              <w:marBottom w:val="0"/>
              <w:divBdr>
                <w:top w:val="none" w:sz="0" w:space="0" w:color="auto"/>
                <w:left w:val="none" w:sz="0" w:space="0" w:color="auto"/>
                <w:bottom w:val="none" w:sz="0" w:space="0" w:color="auto"/>
                <w:right w:val="none" w:sz="0" w:space="0" w:color="auto"/>
              </w:divBdr>
            </w:div>
            <w:div w:id="502937588">
              <w:marLeft w:val="0"/>
              <w:marRight w:val="0"/>
              <w:marTop w:val="0"/>
              <w:marBottom w:val="0"/>
              <w:divBdr>
                <w:top w:val="none" w:sz="0" w:space="0" w:color="auto"/>
                <w:left w:val="none" w:sz="0" w:space="0" w:color="auto"/>
                <w:bottom w:val="none" w:sz="0" w:space="0" w:color="auto"/>
                <w:right w:val="none" w:sz="0" w:space="0" w:color="auto"/>
              </w:divBdr>
            </w:div>
            <w:div w:id="571891431">
              <w:marLeft w:val="0"/>
              <w:marRight w:val="0"/>
              <w:marTop w:val="0"/>
              <w:marBottom w:val="0"/>
              <w:divBdr>
                <w:top w:val="none" w:sz="0" w:space="0" w:color="auto"/>
                <w:left w:val="none" w:sz="0" w:space="0" w:color="auto"/>
                <w:bottom w:val="none" w:sz="0" w:space="0" w:color="auto"/>
                <w:right w:val="none" w:sz="0" w:space="0" w:color="auto"/>
              </w:divBdr>
            </w:div>
            <w:div w:id="673996586">
              <w:marLeft w:val="0"/>
              <w:marRight w:val="0"/>
              <w:marTop w:val="0"/>
              <w:marBottom w:val="0"/>
              <w:divBdr>
                <w:top w:val="none" w:sz="0" w:space="0" w:color="auto"/>
                <w:left w:val="none" w:sz="0" w:space="0" w:color="auto"/>
                <w:bottom w:val="none" w:sz="0" w:space="0" w:color="auto"/>
                <w:right w:val="none" w:sz="0" w:space="0" w:color="auto"/>
              </w:divBdr>
            </w:div>
            <w:div w:id="1453207770">
              <w:marLeft w:val="0"/>
              <w:marRight w:val="0"/>
              <w:marTop w:val="0"/>
              <w:marBottom w:val="0"/>
              <w:divBdr>
                <w:top w:val="none" w:sz="0" w:space="0" w:color="auto"/>
                <w:left w:val="none" w:sz="0" w:space="0" w:color="auto"/>
                <w:bottom w:val="none" w:sz="0" w:space="0" w:color="auto"/>
                <w:right w:val="none" w:sz="0" w:space="0" w:color="auto"/>
              </w:divBdr>
            </w:div>
            <w:div w:id="1926648663">
              <w:marLeft w:val="0"/>
              <w:marRight w:val="0"/>
              <w:marTop w:val="0"/>
              <w:marBottom w:val="0"/>
              <w:divBdr>
                <w:top w:val="none" w:sz="0" w:space="0" w:color="auto"/>
                <w:left w:val="none" w:sz="0" w:space="0" w:color="auto"/>
                <w:bottom w:val="none" w:sz="0" w:space="0" w:color="auto"/>
                <w:right w:val="none" w:sz="0" w:space="0" w:color="auto"/>
              </w:divBdr>
            </w:div>
          </w:divsChild>
        </w:div>
        <w:div w:id="1585801764">
          <w:marLeft w:val="0"/>
          <w:marRight w:val="0"/>
          <w:marTop w:val="0"/>
          <w:marBottom w:val="0"/>
          <w:divBdr>
            <w:top w:val="none" w:sz="0" w:space="0" w:color="auto"/>
            <w:left w:val="none" w:sz="0" w:space="0" w:color="auto"/>
            <w:bottom w:val="none" w:sz="0" w:space="0" w:color="auto"/>
            <w:right w:val="none" w:sz="0" w:space="0" w:color="auto"/>
          </w:divBdr>
          <w:divsChild>
            <w:div w:id="1534268970">
              <w:marLeft w:val="0"/>
              <w:marRight w:val="0"/>
              <w:marTop w:val="0"/>
              <w:marBottom w:val="0"/>
              <w:divBdr>
                <w:top w:val="none" w:sz="0" w:space="0" w:color="auto"/>
                <w:left w:val="none" w:sz="0" w:space="0" w:color="auto"/>
                <w:bottom w:val="none" w:sz="0" w:space="0" w:color="auto"/>
                <w:right w:val="none" w:sz="0" w:space="0" w:color="auto"/>
              </w:divBdr>
            </w:div>
          </w:divsChild>
        </w:div>
        <w:div w:id="1781728710">
          <w:marLeft w:val="0"/>
          <w:marRight w:val="0"/>
          <w:marTop w:val="0"/>
          <w:marBottom w:val="0"/>
          <w:divBdr>
            <w:top w:val="none" w:sz="0" w:space="0" w:color="auto"/>
            <w:left w:val="none" w:sz="0" w:space="0" w:color="auto"/>
            <w:bottom w:val="none" w:sz="0" w:space="0" w:color="auto"/>
            <w:right w:val="none" w:sz="0" w:space="0" w:color="auto"/>
          </w:divBdr>
          <w:divsChild>
            <w:div w:id="844901619">
              <w:marLeft w:val="0"/>
              <w:marRight w:val="0"/>
              <w:marTop w:val="0"/>
              <w:marBottom w:val="0"/>
              <w:divBdr>
                <w:top w:val="none" w:sz="0" w:space="0" w:color="auto"/>
                <w:left w:val="none" w:sz="0" w:space="0" w:color="auto"/>
                <w:bottom w:val="none" w:sz="0" w:space="0" w:color="auto"/>
                <w:right w:val="none" w:sz="0" w:space="0" w:color="auto"/>
              </w:divBdr>
            </w:div>
            <w:div w:id="952173132">
              <w:marLeft w:val="0"/>
              <w:marRight w:val="0"/>
              <w:marTop w:val="0"/>
              <w:marBottom w:val="0"/>
              <w:divBdr>
                <w:top w:val="none" w:sz="0" w:space="0" w:color="auto"/>
                <w:left w:val="none" w:sz="0" w:space="0" w:color="auto"/>
                <w:bottom w:val="none" w:sz="0" w:space="0" w:color="auto"/>
                <w:right w:val="none" w:sz="0" w:space="0" w:color="auto"/>
              </w:divBdr>
            </w:div>
            <w:div w:id="1852992744">
              <w:marLeft w:val="0"/>
              <w:marRight w:val="0"/>
              <w:marTop w:val="0"/>
              <w:marBottom w:val="0"/>
              <w:divBdr>
                <w:top w:val="none" w:sz="0" w:space="0" w:color="auto"/>
                <w:left w:val="none" w:sz="0" w:space="0" w:color="auto"/>
                <w:bottom w:val="none" w:sz="0" w:space="0" w:color="auto"/>
                <w:right w:val="none" w:sz="0" w:space="0" w:color="auto"/>
              </w:divBdr>
            </w:div>
          </w:divsChild>
        </w:div>
        <w:div w:id="1867594682">
          <w:marLeft w:val="0"/>
          <w:marRight w:val="0"/>
          <w:marTop w:val="0"/>
          <w:marBottom w:val="0"/>
          <w:divBdr>
            <w:top w:val="none" w:sz="0" w:space="0" w:color="auto"/>
            <w:left w:val="none" w:sz="0" w:space="0" w:color="auto"/>
            <w:bottom w:val="none" w:sz="0" w:space="0" w:color="auto"/>
            <w:right w:val="none" w:sz="0" w:space="0" w:color="auto"/>
          </w:divBdr>
          <w:divsChild>
            <w:div w:id="606542167">
              <w:marLeft w:val="0"/>
              <w:marRight w:val="0"/>
              <w:marTop w:val="0"/>
              <w:marBottom w:val="0"/>
              <w:divBdr>
                <w:top w:val="none" w:sz="0" w:space="0" w:color="auto"/>
                <w:left w:val="none" w:sz="0" w:space="0" w:color="auto"/>
                <w:bottom w:val="none" w:sz="0" w:space="0" w:color="auto"/>
                <w:right w:val="none" w:sz="0" w:space="0" w:color="auto"/>
              </w:divBdr>
            </w:div>
            <w:div w:id="645278089">
              <w:marLeft w:val="0"/>
              <w:marRight w:val="0"/>
              <w:marTop w:val="0"/>
              <w:marBottom w:val="0"/>
              <w:divBdr>
                <w:top w:val="none" w:sz="0" w:space="0" w:color="auto"/>
                <w:left w:val="none" w:sz="0" w:space="0" w:color="auto"/>
                <w:bottom w:val="none" w:sz="0" w:space="0" w:color="auto"/>
                <w:right w:val="none" w:sz="0" w:space="0" w:color="auto"/>
              </w:divBdr>
            </w:div>
            <w:div w:id="1122650104">
              <w:marLeft w:val="0"/>
              <w:marRight w:val="0"/>
              <w:marTop w:val="0"/>
              <w:marBottom w:val="0"/>
              <w:divBdr>
                <w:top w:val="none" w:sz="0" w:space="0" w:color="auto"/>
                <w:left w:val="none" w:sz="0" w:space="0" w:color="auto"/>
                <w:bottom w:val="none" w:sz="0" w:space="0" w:color="auto"/>
                <w:right w:val="none" w:sz="0" w:space="0" w:color="auto"/>
              </w:divBdr>
            </w:div>
          </w:divsChild>
        </w:div>
        <w:div w:id="1959990992">
          <w:marLeft w:val="0"/>
          <w:marRight w:val="0"/>
          <w:marTop w:val="0"/>
          <w:marBottom w:val="0"/>
          <w:divBdr>
            <w:top w:val="none" w:sz="0" w:space="0" w:color="auto"/>
            <w:left w:val="none" w:sz="0" w:space="0" w:color="auto"/>
            <w:bottom w:val="none" w:sz="0" w:space="0" w:color="auto"/>
            <w:right w:val="none" w:sz="0" w:space="0" w:color="auto"/>
          </w:divBdr>
          <w:divsChild>
            <w:div w:id="185413386">
              <w:marLeft w:val="0"/>
              <w:marRight w:val="0"/>
              <w:marTop w:val="0"/>
              <w:marBottom w:val="0"/>
              <w:divBdr>
                <w:top w:val="none" w:sz="0" w:space="0" w:color="auto"/>
                <w:left w:val="none" w:sz="0" w:space="0" w:color="auto"/>
                <w:bottom w:val="none" w:sz="0" w:space="0" w:color="auto"/>
                <w:right w:val="none" w:sz="0" w:space="0" w:color="auto"/>
              </w:divBdr>
            </w:div>
            <w:div w:id="212041130">
              <w:marLeft w:val="0"/>
              <w:marRight w:val="0"/>
              <w:marTop w:val="0"/>
              <w:marBottom w:val="0"/>
              <w:divBdr>
                <w:top w:val="none" w:sz="0" w:space="0" w:color="auto"/>
                <w:left w:val="none" w:sz="0" w:space="0" w:color="auto"/>
                <w:bottom w:val="none" w:sz="0" w:space="0" w:color="auto"/>
                <w:right w:val="none" w:sz="0" w:space="0" w:color="auto"/>
              </w:divBdr>
            </w:div>
            <w:div w:id="586421466">
              <w:marLeft w:val="0"/>
              <w:marRight w:val="0"/>
              <w:marTop w:val="0"/>
              <w:marBottom w:val="0"/>
              <w:divBdr>
                <w:top w:val="none" w:sz="0" w:space="0" w:color="auto"/>
                <w:left w:val="none" w:sz="0" w:space="0" w:color="auto"/>
                <w:bottom w:val="none" w:sz="0" w:space="0" w:color="auto"/>
                <w:right w:val="none" w:sz="0" w:space="0" w:color="auto"/>
              </w:divBdr>
            </w:div>
          </w:divsChild>
        </w:div>
        <w:div w:id="2007242096">
          <w:marLeft w:val="0"/>
          <w:marRight w:val="0"/>
          <w:marTop w:val="0"/>
          <w:marBottom w:val="0"/>
          <w:divBdr>
            <w:top w:val="none" w:sz="0" w:space="0" w:color="auto"/>
            <w:left w:val="none" w:sz="0" w:space="0" w:color="auto"/>
            <w:bottom w:val="none" w:sz="0" w:space="0" w:color="auto"/>
            <w:right w:val="none" w:sz="0" w:space="0" w:color="auto"/>
          </w:divBdr>
          <w:divsChild>
            <w:div w:id="128136792">
              <w:marLeft w:val="0"/>
              <w:marRight w:val="0"/>
              <w:marTop w:val="0"/>
              <w:marBottom w:val="0"/>
              <w:divBdr>
                <w:top w:val="none" w:sz="0" w:space="0" w:color="auto"/>
                <w:left w:val="none" w:sz="0" w:space="0" w:color="auto"/>
                <w:bottom w:val="none" w:sz="0" w:space="0" w:color="auto"/>
                <w:right w:val="none" w:sz="0" w:space="0" w:color="auto"/>
              </w:divBdr>
            </w:div>
          </w:divsChild>
        </w:div>
        <w:div w:id="2139759934">
          <w:marLeft w:val="0"/>
          <w:marRight w:val="0"/>
          <w:marTop w:val="0"/>
          <w:marBottom w:val="0"/>
          <w:divBdr>
            <w:top w:val="none" w:sz="0" w:space="0" w:color="auto"/>
            <w:left w:val="none" w:sz="0" w:space="0" w:color="auto"/>
            <w:bottom w:val="none" w:sz="0" w:space="0" w:color="auto"/>
            <w:right w:val="none" w:sz="0" w:space="0" w:color="auto"/>
          </w:divBdr>
          <w:divsChild>
            <w:div w:id="7208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7404">
      <w:bodyDiv w:val="1"/>
      <w:marLeft w:val="0"/>
      <w:marRight w:val="0"/>
      <w:marTop w:val="0"/>
      <w:marBottom w:val="0"/>
      <w:divBdr>
        <w:top w:val="none" w:sz="0" w:space="0" w:color="auto"/>
        <w:left w:val="none" w:sz="0" w:space="0" w:color="auto"/>
        <w:bottom w:val="none" w:sz="0" w:space="0" w:color="auto"/>
        <w:right w:val="none" w:sz="0" w:space="0" w:color="auto"/>
      </w:divBdr>
      <w:divsChild>
        <w:div w:id="122428200">
          <w:marLeft w:val="0"/>
          <w:marRight w:val="0"/>
          <w:marTop w:val="0"/>
          <w:marBottom w:val="0"/>
          <w:divBdr>
            <w:top w:val="none" w:sz="0" w:space="0" w:color="auto"/>
            <w:left w:val="none" w:sz="0" w:space="0" w:color="auto"/>
            <w:bottom w:val="none" w:sz="0" w:space="0" w:color="auto"/>
            <w:right w:val="none" w:sz="0" w:space="0" w:color="auto"/>
          </w:divBdr>
          <w:divsChild>
            <w:div w:id="1820266204">
              <w:marLeft w:val="0"/>
              <w:marRight w:val="0"/>
              <w:marTop w:val="0"/>
              <w:marBottom w:val="0"/>
              <w:divBdr>
                <w:top w:val="none" w:sz="0" w:space="0" w:color="auto"/>
                <w:left w:val="none" w:sz="0" w:space="0" w:color="auto"/>
                <w:bottom w:val="none" w:sz="0" w:space="0" w:color="auto"/>
                <w:right w:val="none" w:sz="0" w:space="0" w:color="auto"/>
              </w:divBdr>
            </w:div>
          </w:divsChild>
        </w:div>
        <w:div w:id="145631355">
          <w:marLeft w:val="0"/>
          <w:marRight w:val="0"/>
          <w:marTop w:val="0"/>
          <w:marBottom w:val="0"/>
          <w:divBdr>
            <w:top w:val="none" w:sz="0" w:space="0" w:color="auto"/>
            <w:left w:val="none" w:sz="0" w:space="0" w:color="auto"/>
            <w:bottom w:val="none" w:sz="0" w:space="0" w:color="auto"/>
            <w:right w:val="none" w:sz="0" w:space="0" w:color="auto"/>
          </w:divBdr>
          <w:divsChild>
            <w:div w:id="708140301">
              <w:marLeft w:val="0"/>
              <w:marRight w:val="0"/>
              <w:marTop w:val="0"/>
              <w:marBottom w:val="0"/>
              <w:divBdr>
                <w:top w:val="none" w:sz="0" w:space="0" w:color="auto"/>
                <w:left w:val="none" w:sz="0" w:space="0" w:color="auto"/>
                <w:bottom w:val="none" w:sz="0" w:space="0" w:color="auto"/>
                <w:right w:val="none" w:sz="0" w:space="0" w:color="auto"/>
              </w:divBdr>
            </w:div>
            <w:div w:id="841117431">
              <w:marLeft w:val="0"/>
              <w:marRight w:val="0"/>
              <w:marTop w:val="0"/>
              <w:marBottom w:val="0"/>
              <w:divBdr>
                <w:top w:val="none" w:sz="0" w:space="0" w:color="auto"/>
                <w:left w:val="none" w:sz="0" w:space="0" w:color="auto"/>
                <w:bottom w:val="none" w:sz="0" w:space="0" w:color="auto"/>
                <w:right w:val="none" w:sz="0" w:space="0" w:color="auto"/>
              </w:divBdr>
            </w:div>
            <w:div w:id="883297921">
              <w:marLeft w:val="0"/>
              <w:marRight w:val="0"/>
              <w:marTop w:val="0"/>
              <w:marBottom w:val="0"/>
              <w:divBdr>
                <w:top w:val="none" w:sz="0" w:space="0" w:color="auto"/>
                <w:left w:val="none" w:sz="0" w:space="0" w:color="auto"/>
                <w:bottom w:val="none" w:sz="0" w:space="0" w:color="auto"/>
                <w:right w:val="none" w:sz="0" w:space="0" w:color="auto"/>
              </w:divBdr>
            </w:div>
            <w:div w:id="1823155954">
              <w:marLeft w:val="0"/>
              <w:marRight w:val="0"/>
              <w:marTop w:val="0"/>
              <w:marBottom w:val="0"/>
              <w:divBdr>
                <w:top w:val="none" w:sz="0" w:space="0" w:color="auto"/>
                <w:left w:val="none" w:sz="0" w:space="0" w:color="auto"/>
                <w:bottom w:val="none" w:sz="0" w:space="0" w:color="auto"/>
                <w:right w:val="none" w:sz="0" w:space="0" w:color="auto"/>
              </w:divBdr>
            </w:div>
          </w:divsChild>
        </w:div>
        <w:div w:id="193543595">
          <w:marLeft w:val="0"/>
          <w:marRight w:val="0"/>
          <w:marTop w:val="0"/>
          <w:marBottom w:val="0"/>
          <w:divBdr>
            <w:top w:val="none" w:sz="0" w:space="0" w:color="auto"/>
            <w:left w:val="none" w:sz="0" w:space="0" w:color="auto"/>
            <w:bottom w:val="none" w:sz="0" w:space="0" w:color="auto"/>
            <w:right w:val="none" w:sz="0" w:space="0" w:color="auto"/>
          </w:divBdr>
          <w:divsChild>
            <w:div w:id="918103336">
              <w:marLeft w:val="0"/>
              <w:marRight w:val="0"/>
              <w:marTop w:val="0"/>
              <w:marBottom w:val="0"/>
              <w:divBdr>
                <w:top w:val="none" w:sz="0" w:space="0" w:color="auto"/>
                <w:left w:val="none" w:sz="0" w:space="0" w:color="auto"/>
                <w:bottom w:val="none" w:sz="0" w:space="0" w:color="auto"/>
                <w:right w:val="none" w:sz="0" w:space="0" w:color="auto"/>
              </w:divBdr>
            </w:div>
            <w:div w:id="1468082277">
              <w:marLeft w:val="0"/>
              <w:marRight w:val="0"/>
              <w:marTop w:val="0"/>
              <w:marBottom w:val="0"/>
              <w:divBdr>
                <w:top w:val="none" w:sz="0" w:space="0" w:color="auto"/>
                <w:left w:val="none" w:sz="0" w:space="0" w:color="auto"/>
                <w:bottom w:val="none" w:sz="0" w:space="0" w:color="auto"/>
                <w:right w:val="none" w:sz="0" w:space="0" w:color="auto"/>
              </w:divBdr>
            </w:div>
            <w:div w:id="2115975327">
              <w:marLeft w:val="0"/>
              <w:marRight w:val="0"/>
              <w:marTop w:val="0"/>
              <w:marBottom w:val="0"/>
              <w:divBdr>
                <w:top w:val="none" w:sz="0" w:space="0" w:color="auto"/>
                <w:left w:val="none" w:sz="0" w:space="0" w:color="auto"/>
                <w:bottom w:val="none" w:sz="0" w:space="0" w:color="auto"/>
                <w:right w:val="none" w:sz="0" w:space="0" w:color="auto"/>
              </w:divBdr>
            </w:div>
          </w:divsChild>
        </w:div>
        <w:div w:id="394478161">
          <w:marLeft w:val="0"/>
          <w:marRight w:val="0"/>
          <w:marTop w:val="0"/>
          <w:marBottom w:val="0"/>
          <w:divBdr>
            <w:top w:val="none" w:sz="0" w:space="0" w:color="auto"/>
            <w:left w:val="none" w:sz="0" w:space="0" w:color="auto"/>
            <w:bottom w:val="none" w:sz="0" w:space="0" w:color="auto"/>
            <w:right w:val="none" w:sz="0" w:space="0" w:color="auto"/>
          </w:divBdr>
          <w:divsChild>
            <w:div w:id="53046740">
              <w:marLeft w:val="0"/>
              <w:marRight w:val="0"/>
              <w:marTop w:val="0"/>
              <w:marBottom w:val="0"/>
              <w:divBdr>
                <w:top w:val="none" w:sz="0" w:space="0" w:color="auto"/>
                <w:left w:val="none" w:sz="0" w:space="0" w:color="auto"/>
                <w:bottom w:val="none" w:sz="0" w:space="0" w:color="auto"/>
                <w:right w:val="none" w:sz="0" w:space="0" w:color="auto"/>
              </w:divBdr>
            </w:div>
          </w:divsChild>
        </w:div>
        <w:div w:id="652295012">
          <w:marLeft w:val="0"/>
          <w:marRight w:val="0"/>
          <w:marTop w:val="0"/>
          <w:marBottom w:val="0"/>
          <w:divBdr>
            <w:top w:val="none" w:sz="0" w:space="0" w:color="auto"/>
            <w:left w:val="none" w:sz="0" w:space="0" w:color="auto"/>
            <w:bottom w:val="none" w:sz="0" w:space="0" w:color="auto"/>
            <w:right w:val="none" w:sz="0" w:space="0" w:color="auto"/>
          </w:divBdr>
          <w:divsChild>
            <w:div w:id="184943811">
              <w:marLeft w:val="0"/>
              <w:marRight w:val="0"/>
              <w:marTop w:val="0"/>
              <w:marBottom w:val="0"/>
              <w:divBdr>
                <w:top w:val="none" w:sz="0" w:space="0" w:color="auto"/>
                <w:left w:val="none" w:sz="0" w:space="0" w:color="auto"/>
                <w:bottom w:val="none" w:sz="0" w:space="0" w:color="auto"/>
                <w:right w:val="none" w:sz="0" w:space="0" w:color="auto"/>
              </w:divBdr>
            </w:div>
            <w:div w:id="432363897">
              <w:marLeft w:val="0"/>
              <w:marRight w:val="0"/>
              <w:marTop w:val="0"/>
              <w:marBottom w:val="0"/>
              <w:divBdr>
                <w:top w:val="none" w:sz="0" w:space="0" w:color="auto"/>
                <w:left w:val="none" w:sz="0" w:space="0" w:color="auto"/>
                <w:bottom w:val="none" w:sz="0" w:space="0" w:color="auto"/>
                <w:right w:val="none" w:sz="0" w:space="0" w:color="auto"/>
              </w:divBdr>
            </w:div>
            <w:div w:id="860556216">
              <w:marLeft w:val="0"/>
              <w:marRight w:val="0"/>
              <w:marTop w:val="0"/>
              <w:marBottom w:val="0"/>
              <w:divBdr>
                <w:top w:val="none" w:sz="0" w:space="0" w:color="auto"/>
                <w:left w:val="none" w:sz="0" w:space="0" w:color="auto"/>
                <w:bottom w:val="none" w:sz="0" w:space="0" w:color="auto"/>
                <w:right w:val="none" w:sz="0" w:space="0" w:color="auto"/>
              </w:divBdr>
            </w:div>
          </w:divsChild>
        </w:div>
        <w:div w:id="741752349">
          <w:marLeft w:val="0"/>
          <w:marRight w:val="0"/>
          <w:marTop w:val="0"/>
          <w:marBottom w:val="0"/>
          <w:divBdr>
            <w:top w:val="none" w:sz="0" w:space="0" w:color="auto"/>
            <w:left w:val="none" w:sz="0" w:space="0" w:color="auto"/>
            <w:bottom w:val="none" w:sz="0" w:space="0" w:color="auto"/>
            <w:right w:val="none" w:sz="0" w:space="0" w:color="auto"/>
          </w:divBdr>
          <w:divsChild>
            <w:div w:id="221215997">
              <w:marLeft w:val="0"/>
              <w:marRight w:val="0"/>
              <w:marTop w:val="0"/>
              <w:marBottom w:val="0"/>
              <w:divBdr>
                <w:top w:val="none" w:sz="0" w:space="0" w:color="auto"/>
                <w:left w:val="none" w:sz="0" w:space="0" w:color="auto"/>
                <w:bottom w:val="none" w:sz="0" w:space="0" w:color="auto"/>
                <w:right w:val="none" w:sz="0" w:space="0" w:color="auto"/>
              </w:divBdr>
            </w:div>
          </w:divsChild>
        </w:div>
        <w:div w:id="929581905">
          <w:marLeft w:val="0"/>
          <w:marRight w:val="0"/>
          <w:marTop w:val="0"/>
          <w:marBottom w:val="0"/>
          <w:divBdr>
            <w:top w:val="none" w:sz="0" w:space="0" w:color="auto"/>
            <w:left w:val="none" w:sz="0" w:space="0" w:color="auto"/>
            <w:bottom w:val="none" w:sz="0" w:space="0" w:color="auto"/>
            <w:right w:val="none" w:sz="0" w:space="0" w:color="auto"/>
          </w:divBdr>
          <w:divsChild>
            <w:div w:id="1734696261">
              <w:marLeft w:val="0"/>
              <w:marRight w:val="0"/>
              <w:marTop w:val="0"/>
              <w:marBottom w:val="0"/>
              <w:divBdr>
                <w:top w:val="none" w:sz="0" w:space="0" w:color="auto"/>
                <w:left w:val="none" w:sz="0" w:space="0" w:color="auto"/>
                <w:bottom w:val="none" w:sz="0" w:space="0" w:color="auto"/>
                <w:right w:val="none" w:sz="0" w:space="0" w:color="auto"/>
              </w:divBdr>
            </w:div>
          </w:divsChild>
        </w:div>
        <w:div w:id="1232156141">
          <w:marLeft w:val="0"/>
          <w:marRight w:val="0"/>
          <w:marTop w:val="0"/>
          <w:marBottom w:val="0"/>
          <w:divBdr>
            <w:top w:val="none" w:sz="0" w:space="0" w:color="auto"/>
            <w:left w:val="none" w:sz="0" w:space="0" w:color="auto"/>
            <w:bottom w:val="none" w:sz="0" w:space="0" w:color="auto"/>
            <w:right w:val="none" w:sz="0" w:space="0" w:color="auto"/>
          </w:divBdr>
          <w:divsChild>
            <w:div w:id="1033573493">
              <w:marLeft w:val="0"/>
              <w:marRight w:val="0"/>
              <w:marTop w:val="0"/>
              <w:marBottom w:val="0"/>
              <w:divBdr>
                <w:top w:val="none" w:sz="0" w:space="0" w:color="auto"/>
                <w:left w:val="none" w:sz="0" w:space="0" w:color="auto"/>
                <w:bottom w:val="none" w:sz="0" w:space="0" w:color="auto"/>
                <w:right w:val="none" w:sz="0" w:space="0" w:color="auto"/>
              </w:divBdr>
            </w:div>
            <w:div w:id="1315143617">
              <w:marLeft w:val="0"/>
              <w:marRight w:val="0"/>
              <w:marTop w:val="0"/>
              <w:marBottom w:val="0"/>
              <w:divBdr>
                <w:top w:val="none" w:sz="0" w:space="0" w:color="auto"/>
                <w:left w:val="none" w:sz="0" w:space="0" w:color="auto"/>
                <w:bottom w:val="none" w:sz="0" w:space="0" w:color="auto"/>
                <w:right w:val="none" w:sz="0" w:space="0" w:color="auto"/>
              </w:divBdr>
            </w:div>
          </w:divsChild>
        </w:div>
        <w:div w:id="1465153808">
          <w:marLeft w:val="0"/>
          <w:marRight w:val="0"/>
          <w:marTop w:val="0"/>
          <w:marBottom w:val="0"/>
          <w:divBdr>
            <w:top w:val="none" w:sz="0" w:space="0" w:color="auto"/>
            <w:left w:val="none" w:sz="0" w:space="0" w:color="auto"/>
            <w:bottom w:val="none" w:sz="0" w:space="0" w:color="auto"/>
            <w:right w:val="none" w:sz="0" w:space="0" w:color="auto"/>
          </w:divBdr>
          <w:divsChild>
            <w:div w:id="1362316702">
              <w:marLeft w:val="0"/>
              <w:marRight w:val="0"/>
              <w:marTop w:val="0"/>
              <w:marBottom w:val="0"/>
              <w:divBdr>
                <w:top w:val="none" w:sz="0" w:space="0" w:color="auto"/>
                <w:left w:val="none" w:sz="0" w:space="0" w:color="auto"/>
                <w:bottom w:val="none" w:sz="0" w:space="0" w:color="auto"/>
                <w:right w:val="none" w:sz="0" w:space="0" w:color="auto"/>
              </w:divBdr>
            </w:div>
            <w:div w:id="1774478355">
              <w:marLeft w:val="0"/>
              <w:marRight w:val="0"/>
              <w:marTop w:val="0"/>
              <w:marBottom w:val="0"/>
              <w:divBdr>
                <w:top w:val="none" w:sz="0" w:space="0" w:color="auto"/>
                <w:left w:val="none" w:sz="0" w:space="0" w:color="auto"/>
                <w:bottom w:val="none" w:sz="0" w:space="0" w:color="auto"/>
                <w:right w:val="none" w:sz="0" w:space="0" w:color="auto"/>
              </w:divBdr>
            </w:div>
          </w:divsChild>
        </w:div>
        <w:div w:id="1666396253">
          <w:marLeft w:val="0"/>
          <w:marRight w:val="0"/>
          <w:marTop w:val="0"/>
          <w:marBottom w:val="0"/>
          <w:divBdr>
            <w:top w:val="none" w:sz="0" w:space="0" w:color="auto"/>
            <w:left w:val="none" w:sz="0" w:space="0" w:color="auto"/>
            <w:bottom w:val="none" w:sz="0" w:space="0" w:color="auto"/>
            <w:right w:val="none" w:sz="0" w:space="0" w:color="auto"/>
          </w:divBdr>
          <w:divsChild>
            <w:div w:id="1839038285">
              <w:marLeft w:val="0"/>
              <w:marRight w:val="0"/>
              <w:marTop w:val="0"/>
              <w:marBottom w:val="0"/>
              <w:divBdr>
                <w:top w:val="none" w:sz="0" w:space="0" w:color="auto"/>
                <w:left w:val="none" w:sz="0" w:space="0" w:color="auto"/>
                <w:bottom w:val="none" w:sz="0" w:space="0" w:color="auto"/>
                <w:right w:val="none" w:sz="0" w:space="0" w:color="auto"/>
              </w:divBdr>
            </w:div>
          </w:divsChild>
        </w:div>
        <w:div w:id="1732003709">
          <w:marLeft w:val="0"/>
          <w:marRight w:val="0"/>
          <w:marTop w:val="0"/>
          <w:marBottom w:val="0"/>
          <w:divBdr>
            <w:top w:val="none" w:sz="0" w:space="0" w:color="auto"/>
            <w:left w:val="none" w:sz="0" w:space="0" w:color="auto"/>
            <w:bottom w:val="none" w:sz="0" w:space="0" w:color="auto"/>
            <w:right w:val="none" w:sz="0" w:space="0" w:color="auto"/>
          </w:divBdr>
          <w:divsChild>
            <w:div w:id="7869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3629">
      <w:bodyDiv w:val="1"/>
      <w:marLeft w:val="0"/>
      <w:marRight w:val="0"/>
      <w:marTop w:val="0"/>
      <w:marBottom w:val="0"/>
      <w:divBdr>
        <w:top w:val="none" w:sz="0" w:space="0" w:color="auto"/>
        <w:left w:val="none" w:sz="0" w:space="0" w:color="auto"/>
        <w:bottom w:val="none" w:sz="0" w:space="0" w:color="auto"/>
        <w:right w:val="none" w:sz="0" w:space="0" w:color="auto"/>
      </w:divBdr>
      <w:divsChild>
        <w:div w:id="146670739">
          <w:marLeft w:val="0"/>
          <w:marRight w:val="0"/>
          <w:marTop w:val="0"/>
          <w:marBottom w:val="0"/>
          <w:divBdr>
            <w:top w:val="none" w:sz="0" w:space="0" w:color="auto"/>
            <w:left w:val="none" w:sz="0" w:space="0" w:color="auto"/>
            <w:bottom w:val="none" w:sz="0" w:space="0" w:color="auto"/>
            <w:right w:val="none" w:sz="0" w:space="0" w:color="auto"/>
          </w:divBdr>
          <w:divsChild>
            <w:div w:id="1513314">
              <w:marLeft w:val="0"/>
              <w:marRight w:val="0"/>
              <w:marTop w:val="0"/>
              <w:marBottom w:val="0"/>
              <w:divBdr>
                <w:top w:val="none" w:sz="0" w:space="0" w:color="auto"/>
                <w:left w:val="none" w:sz="0" w:space="0" w:color="auto"/>
                <w:bottom w:val="none" w:sz="0" w:space="0" w:color="auto"/>
                <w:right w:val="none" w:sz="0" w:space="0" w:color="auto"/>
              </w:divBdr>
            </w:div>
            <w:div w:id="18745824">
              <w:marLeft w:val="0"/>
              <w:marRight w:val="0"/>
              <w:marTop w:val="0"/>
              <w:marBottom w:val="0"/>
              <w:divBdr>
                <w:top w:val="none" w:sz="0" w:space="0" w:color="auto"/>
                <w:left w:val="none" w:sz="0" w:space="0" w:color="auto"/>
                <w:bottom w:val="none" w:sz="0" w:space="0" w:color="auto"/>
                <w:right w:val="none" w:sz="0" w:space="0" w:color="auto"/>
              </w:divBdr>
            </w:div>
            <w:div w:id="1571186698">
              <w:marLeft w:val="0"/>
              <w:marRight w:val="0"/>
              <w:marTop w:val="0"/>
              <w:marBottom w:val="0"/>
              <w:divBdr>
                <w:top w:val="none" w:sz="0" w:space="0" w:color="auto"/>
                <w:left w:val="none" w:sz="0" w:space="0" w:color="auto"/>
                <w:bottom w:val="none" w:sz="0" w:space="0" w:color="auto"/>
                <w:right w:val="none" w:sz="0" w:space="0" w:color="auto"/>
              </w:divBdr>
            </w:div>
          </w:divsChild>
        </w:div>
        <w:div w:id="323748251">
          <w:marLeft w:val="0"/>
          <w:marRight w:val="0"/>
          <w:marTop w:val="0"/>
          <w:marBottom w:val="0"/>
          <w:divBdr>
            <w:top w:val="none" w:sz="0" w:space="0" w:color="auto"/>
            <w:left w:val="none" w:sz="0" w:space="0" w:color="auto"/>
            <w:bottom w:val="none" w:sz="0" w:space="0" w:color="auto"/>
            <w:right w:val="none" w:sz="0" w:space="0" w:color="auto"/>
          </w:divBdr>
          <w:divsChild>
            <w:div w:id="6177500">
              <w:marLeft w:val="0"/>
              <w:marRight w:val="0"/>
              <w:marTop w:val="0"/>
              <w:marBottom w:val="0"/>
              <w:divBdr>
                <w:top w:val="none" w:sz="0" w:space="0" w:color="auto"/>
                <w:left w:val="none" w:sz="0" w:space="0" w:color="auto"/>
                <w:bottom w:val="none" w:sz="0" w:space="0" w:color="auto"/>
                <w:right w:val="none" w:sz="0" w:space="0" w:color="auto"/>
              </w:divBdr>
            </w:div>
            <w:div w:id="91509609">
              <w:marLeft w:val="0"/>
              <w:marRight w:val="0"/>
              <w:marTop w:val="0"/>
              <w:marBottom w:val="0"/>
              <w:divBdr>
                <w:top w:val="none" w:sz="0" w:space="0" w:color="auto"/>
                <w:left w:val="none" w:sz="0" w:space="0" w:color="auto"/>
                <w:bottom w:val="none" w:sz="0" w:space="0" w:color="auto"/>
                <w:right w:val="none" w:sz="0" w:space="0" w:color="auto"/>
              </w:divBdr>
            </w:div>
            <w:div w:id="1161582397">
              <w:marLeft w:val="0"/>
              <w:marRight w:val="0"/>
              <w:marTop w:val="0"/>
              <w:marBottom w:val="0"/>
              <w:divBdr>
                <w:top w:val="none" w:sz="0" w:space="0" w:color="auto"/>
                <w:left w:val="none" w:sz="0" w:space="0" w:color="auto"/>
                <w:bottom w:val="none" w:sz="0" w:space="0" w:color="auto"/>
                <w:right w:val="none" w:sz="0" w:space="0" w:color="auto"/>
              </w:divBdr>
            </w:div>
            <w:div w:id="1411077997">
              <w:marLeft w:val="0"/>
              <w:marRight w:val="0"/>
              <w:marTop w:val="0"/>
              <w:marBottom w:val="0"/>
              <w:divBdr>
                <w:top w:val="none" w:sz="0" w:space="0" w:color="auto"/>
                <w:left w:val="none" w:sz="0" w:space="0" w:color="auto"/>
                <w:bottom w:val="none" w:sz="0" w:space="0" w:color="auto"/>
                <w:right w:val="none" w:sz="0" w:space="0" w:color="auto"/>
              </w:divBdr>
            </w:div>
          </w:divsChild>
        </w:div>
        <w:div w:id="416679855">
          <w:marLeft w:val="0"/>
          <w:marRight w:val="0"/>
          <w:marTop w:val="0"/>
          <w:marBottom w:val="0"/>
          <w:divBdr>
            <w:top w:val="none" w:sz="0" w:space="0" w:color="auto"/>
            <w:left w:val="none" w:sz="0" w:space="0" w:color="auto"/>
            <w:bottom w:val="none" w:sz="0" w:space="0" w:color="auto"/>
            <w:right w:val="none" w:sz="0" w:space="0" w:color="auto"/>
          </w:divBdr>
          <w:divsChild>
            <w:div w:id="55015797">
              <w:marLeft w:val="0"/>
              <w:marRight w:val="0"/>
              <w:marTop w:val="0"/>
              <w:marBottom w:val="0"/>
              <w:divBdr>
                <w:top w:val="none" w:sz="0" w:space="0" w:color="auto"/>
                <w:left w:val="none" w:sz="0" w:space="0" w:color="auto"/>
                <w:bottom w:val="none" w:sz="0" w:space="0" w:color="auto"/>
                <w:right w:val="none" w:sz="0" w:space="0" w:color="auto"/>
              </w:divBdr>
            </w:div>
            <w:div w:id="984893647">
              <w:marLeft w:val="0"/>
              <w:marRight w:val="0"/>
              <w:marTop w:val="0"/>
              <w:marBottom w:val="0"/>
              <w:divBdr>
                <w:top w:val="none" w:sz="0" w:space="0" w:color="auto"/>
                <w:left w:val="none" w:sz="0" w:space="0" w:color="auto"/>
                <w:bottom w:val="none" w:sz="0" w:space="0" w:color="auto"/>
                <w:right w:val="none" w:sz="0" w:space="0" w:color="auto"/>
              </w:divBdr>
            </w:div>
            <w:div w:id="1195657869">
              <w:marLeft w:val="0"/>
              <w:marRight w:val="0"/>
              <w:marTop w:val="0"/>
              <w:marBottom w:val="0"/>
              <w:divBdr>
                <w:top w:val="none" w:sz="0" w:space="0" w:color="auto"/>
                <w:left w:val="none" w:sz="0" w:space="0" w:color="auto"/>
                <w:bottom w:val="none" w:sz="0" w:space="0" w:color="auto"/>
                <w:right w:val="none" w:sz="0" w:space="0" w:color="auto"/>
              </w:divBdr>
            </w:div>
          </w:divsChild>
        </w:div>
        <w:div w:id="657463430">
          <w:marLeft w:val="0"/>
          <w:marRight w:val="0"/>
          <w:marTop w:val="0"/>
          <w:marBottom w:val="0"/>
          <w:divBdr>
            <w:top w:val="none" w:sz="0" w:space="0" w:color="auto"/>
            <w:left w:val="none" w:sz="0" w:space="0" w:color="auto"/>
            <w:bottom w:val="none" w:sz="0" w:space="0" w:color="auto"/>
            <w:right w:val="none" w:sz="0" w:space="0" w:color="auto"/>
          </w:divBdr>
          <w:divsChild>
            <w:div w:id="1606576820">
              <w:marLeft w:val="0"/>
              <w:marRight w:val="0"/>
              <w:marTop w:val="0"/>
              <w:marBottom w:val="0"/>
              <w:divBdr>
                <w:top w:val="none" w:sz="0" w:space="0" w:color="auto"/>
                <w:left w:val="none" w:sz="0" w:space="0" w:color="auto"/>
                <w:bottom w:val="none" w:sz="0" w:space="0" w:color="auto"/>
                <w:right w:val="none" w:sz="0" w:space="0" w:color="auto"/>
              </w:divBdr>
            </w:div>
          </w:divsChild>
        </w:div>
        <w:div w:id="693842606">
          <w:marLeft w:val="0"/>
          <w:marRight w:val="0"/>
          <w:marTop w:val="0"/>
          <w:marBottom w:val="0"/>
          <w:divBdr>
            <w:top w:val="none" w:sz="0" w:space="0" w:color="auto"/>
            <w:left w:val="none" w:sz="0" w:space="0" w:color="auto"/>
            <w:bottom w:val="none" w:sz="0" w:space="0" w:color="auto"/>
            <w:right w:val="none" w:sz="0" w:space="0" w:color="auto"/>
          </w:divBdr>
          <w:divsChild>
            <w:div w:id="1545215401">
              <w:marLeft w:val="0"/>
              <w:marRight w:val="0"/>
              <w:marTop w:val="0"/>
              <w:marBottom w:val="0"/>
              <w:divBdr>
                <w:top w:val="none" w:sz="0" w:space="0" w:color="auto"/>
                <w:left w:val="none" w:sz="0" w:space="0" w:color="auto"/>
                <w:bottom w:val="none" w:sz="0" w:space="0" w:color="auto"/>
                <w:right w:val="none" w:sz="0" w:space="0" w:color="auto"/>
              </w:divBdr>
            </w:div>
            <w:div w:id="2109501866">
              <w:marLeft w:val="0"/>
              <w:marRight w:val="0"/>
              <w:marTop w:val="0"/>
              <w:marBottom w:val="0"/>
              <w:divBdr>
                <w:top w:val="none" w:sz="0" w:space="0" w:color="auto"/>
                <w:left w:val="none" w:sz="0" w:space="0" w:color="auto"/>
                <w:bottom w:val="none" w:sz="0" w:space="0" w:color="auto"/>
                <w:right w:val="none" w:sz="0" w:space="0" w:color="auto"/>
              </w:divBdr>
            </w:div>
          </w:divsChild>
        </w:div>
        <w:div w:id="923608961">
          <w:marLeft w:val="0"/>
          <w:marRight w:val="0"/>
          <w:marTop w:val="0"/>
          <w:marBottom w:val="0"/>
          <w:divBdr>
            <w:top w:val="none" w:sz="0" w:space="0" w:color="auto"/>
            <w:left w:val="none" w:sz="0" w:space="0" w:color="auto"/>
            <w:bottom w:val="none" w:sz="0" w:space="0" w:color="auto"/>
            <w:right w:val="none" w:sz="0" w:space="0" w:color="auto"/>
          </w:divBdr>
          <w:divsChild>
            <w:div w:id="827791483">
              <w:marLeft w:val="0"/>
              <w:marRight w:val="0"/>
              <w:marTop w:val="0"/>
              <w:marBottom w:val="0"/>
              <w:divBdr>
                <w:top w:val="none" w:sz="0" w:space="0" w:color="auto"/>
                <w:left w:val="none" w:sz="0" w:space="0" w:color="auto"/>
                <w:bottom w:val="none" w:sz="0" w:space="0" w:color="auto"/>
                <w:right w:val="none" w:sz="0" w:space="0" w:color="auto"/>
              </w:divBdr>
            </w:div>
          </w:divsChild>
        </w:div>
        <w:div w:id="1011299566">
          <w:marLeft w:val="0"/>
          <w:marRight w:val="0"/>
          <w:marTop w:val="0"/>
          <w:marBottom w:val="0"/>
          <w:divBdr>
            <w:top w:val="none" w:sz="0" w:space="0" w:color="auto"/>
            <w:left w:val="none" w:sz="0" w:space="0" w:color="auto"/>
            <w:bottom w:val="none" w:sz="0" w:space="0" w:color="auto"/>
            <w:right w:val="none" w:sz="0" w:space="0" w:color="auto"/>
          </w:divBdr>
          <w:divsChild>
            <w:div w:id="285354375">
              <w:marLeft w:val="0"/>
              <w:marRight w:val="0"/>
              <w:marTop w:val="0"/>
              <w:marBottom w:val="0"/>
              <w:divBdr>
                <w:top w:val="none" w:sz="0" w:space="0" w:color="auto"/>
                <w:left w:val="none" w:sz="0" w:space="0" w:color="auto"/>
                <w:bottom w:val="none" w:sz="0" w:space="0" w:color="auto"/>
                <w:right w:val="none" w:sz="0" w:space="0" w:color="auto"/>
              </w:divBdr>
            </w:div>
            <w:div w:id="1003901113">
              <w:marLeft w:val="0"/>
              <w:marRight w:val="0"/>
              <w:marTop w:val="0"/>
              <w:marBottom w:val="0"/>
              <w:divBdr>
                <w:top w:val="none" w:sz="0" w:space="0" w:color="auto"/>
                <w:left w:val="none" w:sz="0" w:space="0" w:color="auto"/>
                <w:bottom w:val="none" w:sz="0" w:space="0" w:color="auto"/>
                <w:right w:val="none" w:sz="0" w:space="0" w:color="auto"/>
              </w:divBdr>
            </w:div>
            <w:div w:id="1177967162">
              <w:marLeft w:val="0"/>
              <w:marRight w:val="0"/>
              <w:marTop w:val="0"/>
              <w:marBottom w:val="0"/>
              <w:divBdr>
                <w:top w:val="none" w:sz="0" w:space="0" w:color="auto"/>
                <w:left w:val="none" w:sz="0" w:space="0" w:color="auto"/>
                <w:bottom w:val="none" w:sz="0" w:space="0" w:color="auto"/>
                <w:right w:val="none" w:sz="0" w:space="0" w:color="auto"/>
              </w:divBdr>
            </w:div>
            <w:div w:id="1255942216">
              <w:marLeft w:val="0"/>
              <w:marRight w:val="0"/>
              <w:marTop w:val="0"/>
              <w:marBottom w:val="0"/>
              <w:divBdr>
                <w:top w:val="none" w:sz="0" w:space="0" w:color="auto"/>
                <w:left w:val="none" w:sz="0" w:space="0" w:color="auto"/>
                <w:bottom w:val="none" w:sz="0" w:space="0" w:color="auto"/>
                <w:right w:val="none" w:sz="0" w:space="0" w:color="auto"/>
              </w:divBdr>
            </w:div>
            <w:div w:id="1325203466">
              <w:marLeft w:val="0"/>
              <w:marRight w:val="0"/>
              <w:marTop w:val="0"/>
              <w:marBottom w:val="0"/>
              <w:divBdr>
                <w:top w:val="none" w:sz="0" w:space="0" w:color="auto"/>
                <w:left w:val="none" w:sz="0" w:space="0" w:color="auto"/>
                <w:bottom w:val="none" w:sz="0" w:space="0" w:color="auto"/>
                <w:right w:val="none" w:sz="0" w:space="0" w:color="auto"/>
              </w:divBdr>
            </w:div>
            <w:div w:id="1374695171">
              <w:marLeft w:val="0"/>
              <w:marRight w:val="0"/>
              <w:marTop w:val="0"/>
              <w:marBottom w:val="0"/>
              <w:divBdr>
                <w:top w:val="none" w:sz="0" w:space="0" w:color="auto"/>
                <w:left w:val="none" w:sz="0" w:space="0" w:color="auto"/>
                <w:bottom w:val="none" w:sz="0" w:space="0" w:color="auto"/>
                <w:right w:val="none" w:sz="0" w:space="0" w:color="auto"/>
              </w:divBdr>
            </w:div>
            <w:div w:id="1703508619">
              <w:marLeft w:val="0"/>
              <w:marRight w:val="0"/>
              <w:marTop w:val="0"/>
              <w:marBottom w:val="0"/>
              <w:divBdr>
                <w:top w:val="none" w:sz="0" w:space="0" w:color="auto"/>
                <w:left w:val="none" w:sz="0" w:space="0" w:color="auto"/>
                <w:bottom w:val="none" w:sz="0" w:space="0" w:color="auto"/>
                <w:right w:val="none" w:sz="0" w:space="0" w:color="auto"/>
              </w:divBdr>
            </w:div>
            <w:div w:id="1780369228">
              <w:marLeft w:val="0"/>
              <w:marRight w:val="0"/>
              <w:marTop w:val="0"/>
              <w:marBottom w:val="0"/>
              <w:divBdr>
                <w:top w:val="none" w:sz="0" w:space="0" w:color="auto"/>
                <w:left w:val="none" w:sz="0" w:space="0" w:color="auto"/>
                <w:bottom w:val="none" w:sz="0" w:space="0" w:color="auto"/>
                <w:right w:val="none" w:sz="0" w:space="0" w:color="auto"/>
              </w:divBdr>
            </w:div>
            <w:div w:id="1996950061">
              <w:marLeft w:val="0"/>
              <w:marRight w:val="0"/>
              <w:marTop w:val="0"/>
              <w:marBottom w:val="0"/>
              <w:divBdr>
                <w:top w:val="none" w:sz="0" w:space="0" w:color="auto"/>
                <w:left w:val="none" w:sz="0" w:space="0" w:color="auto"/>
                <w:bottom w:val="none" w:sz="0" w:space="0" w:color="auto"/>
                <w:right w:val="none" w:sz="0" w:space="0" w:color="auto"/>
              </w:divBdr>
            </w:div>
            <w:div w:id="2013363891">
              <w:marLeft w:val="0"/>
              <w:marRight w:val="0"/>
              <w:marTop w:val="0"/>
              <w:marBottom w:val="0"/>
              <w:divBdr>
                <w:top w:val="none" w:sz="0" w:space="0" w:color="auto"/>
                <w:left w:val="none" w:sz="0" w:space="0" w:color="auto"/>
                <w:bottom w:val="none" w:sz="0" w:space="0" w:color="auto"/>
                <w:right w:val="none" w:sz="0" w:space="0" w:color="auto"/>
              </w:divBdr>
            </w:div>
            <w:div w:id="2060858476">
              <w:marLeft w:val="0"/>
              <w:marRight w:val="0"/>
              <w:marTop w:val="0"/>
              <w:marBottom w:val="0"/>
              <w:divBdr>
                <w:top w:val="none" w:sz="0" w:space="0" w:color="auto"/>
                <w:left w:val="none" w:sz="0" w:space="0" w:color="auto"/>
                <w:bottom w:val="none" w:sz="0" w:space="0" w:color="auto"/>
                <w:right w:val="none" w:sz="0" w:space="0" w:color="auto"/>
              </w:divBdr>
            </w:div>
          </w:divsChild>
        </w:div>
        <w:div w:id="1288010085">
          <w:marLeft w:val="0"/>
          <w:marRight w:val="0"/>
          <w:marTop w:val="0"/>
          <w:marBottom w:val="0"/>
          <w:divBdr>
            <w:top w:val="none" w:sz="0" w:space="0" w:color="auto"/>
            <w:left w:val="none" w:sz="0" w:space="0" w:color="auto"/>
            <w:bottom w:val="none" w:sz="0" w:space="0" w:color="auto"/>
            <w:right w:val="none" w:sz="0" w:space="0" w:color="auto"/>
          </w:divBdr>
          <w:divsChild>
            <w:div w:id="700321865">
              <w:marLeft w:val="0"/>
              <w:marRight w:val="0"/>
              <w:marTop w:val="0"/>
              <w:marBottom w:val="0"/>
              <w:divBdr>
                <w:top w:val="none" w:sz="0" w:space="0" w:color="auto"/>
                <w:left w:val="none" w:sz="0" w:space="0" w:color="auto"/>
                <w:bottom w:val="none" w:sz="0" w:space="0" w:color="auto"/>
                <w:right w:val="none" w:sz="0" w:space="0" w:color="auto"/>
              </w:divBdr>
            </w:div>
          </w:divsChild>
        </w:div>
        <w:div w:id="1565144802">
          <w:marLeft w:val="0"/>
          <w:marRight w:val="0"/>
          <w:marTop w:val="0"/>
          <w:marBottom w:val="0"/>
          <w:divBdr>
            <w:top w:val="none" w:sz="0" w:space="0" w:color="auto"/>
            <w:left w:val="none" w:sz="0" w:space="0" w:color="auto"/>
            <w:bottom w:val="none" w:sz="0" w:space="0" w:color="auto"/>
            <w:right w:val="none" w:sz="0" w:space="0" w:color="auto"/>
          </w:divBdr>
          <w:divsChild>
            <w:div w:id="439644994">
              <w:marLeft w:val="0"/>
              <w:marRight w:val="0"/>
              <w:marTop w:val="0"/>
              <w:marBottom w:val="0"/>
              <w:divBdr>
                <w:top w:val="none" w:sz="0" w:space="0" w:color="auto"/>
                <w:left w:val="none" w:sz="0" w:space="0" w:color="auto"/>
                <w:bottom w:val="none" w:sz="0" w:space="0" w:color="auto"/>
                <w:right w:val="none" w:sz="0" w:space="0" w:color="auto"/>
              </w:divBdr>
            </w:div>
            <w:div w:id="777678745">
              <w:marLeft w:val="0"/>
              <w:marRight w:val="0"/>
              <w:marTop w:val="0"/>
              <w:marBottom w:val="0"/>
              <w:divBdr>
                <w:top w:val="none" w:sz="0" w:space="0" w:color="auto"/>
                <w:left w:val="none" w:sz="0" w:space="0" w:color="auto"/>
                <w:bottom w:val="none" w:sz="0" w:space="0" w:color="auto"/>
                <w:right w:val="none" w:sz="0" w:space="0" w:color="auto"/>
              </w:divBdr>
            </w:div>
            <w:div w:id="1493791065">
              <w:marLeft w:val="0"/>
              <w:marRight w:val="0"/>
              <w:marTop w:val="0"/>
              <w:marBottom w:val="0"/>
              <w:divBdr>
                <w:top w:val="none" w:sz="0" w:space="0" w:color="auto"/>
                <w:left w:val="none" w:sz="0" w:space="0" w:color="auto"/>
                <w:bottom w:val="none" w:sz="0" w:space="0" w:color="auto"/>
                <w:right w:val="none" w:sz="0" w:space="0" w:color="auto"/>
              </w:divBdr>
            </w:div>
            <w:div w:id="1521240950">
              <w:marLeft w:val="0"/>
              <w:marRight w:val="0"/>
              <w:marTop w:val="0"/>
              <w:marBottom w:val="0"/>
              <w:divBdr>
                <w:top w:val="none" w:sz="0" w:space="0" w:color="auto"/>
                <w:left w:val="none" w:sz="0" w:space="0" w:color="auto"/>
                <w:bottom w:val="none" w:sz="0" w:space="0" w:color="auto"/>
                <w:right w:val="none" w:sz="0" w:space="0" w:color="auto"/>
              </w:divBdr>
            </w:div>
            <w:div w:id="1558081572">
              <w:marLeft w:val="0"/>
              <w:marRight w:val="0"/>
              <w:marTop w:val="0"/>
              <w:marBottom w:val="0"/>
              <w:divBdr>
                <w:top w:val="none" w:sz="0" w:space="0" w:color="auto"/>
                <w:left w:val="none" w:sz="0" w:space="0" w:color="auto"/>
                <w:bottom w:val="none" w:sz="0" w:space="0" w:color="auto"/>
                <w:right w:val="none" w:sz="0" w:space="0" w:color="auto"/>
              </w:divBdr>
            </w:div>
            <w:div w:id="2119449406">
              <w:marLeft w:val="0"/>
              <w:marRight w:val="0"/>
              <w:marTop w:val="0"/>
              <w:marBottom w:val="0"/>
              <w:divBdr>
                <w:top w:val="none" w:sz="0" w:space="0" w:color="auto"/>
                <w:left w:val="none" w:sz="0" w:space="0" w:color="auto"/>
                <w:bottom w:val="none" w:sz="0" w:space="0" w:color="auto"/>
                <w:right w:val="none" w:sz="0" w:space="0" w:color="auto"/>
              </w:divBdr>
            </w:div>
          </w:divsChild>
        </w:div>
        <w:div w:id="1755316876">
          <w:marLeft w:val="0"/>
          <w:marRight w:val="0"/>
          <w:marTop w:val="0"/>
          <w:marBottom w:val="0"/>
          <w:divBdr>
            <w:top w:val="none" w:sz="0" w:space="0" w:color="auto"/>
            <w:left w:val="none" w:sz="0" w:space="0" w:color="auto"/>
            <w:bottom w:val="none" w:sz="0" w:space="0" w:color="auto"/>
            <w:right w:val="none" w:sz="0" w:space="0" w:color="auto"/>
          </w:divBdr>
          <w:divsChild>
            <w:div w:id="16391830">
              <w:marLeft w:val="0"/>
              <w:marRight w:val="0"/>
              <w:marTop w:val="0"/>
              <w:marBottom w:val="0"/>
              <w:divBdr>
                <w:top w:val="none" w:sz="0" w:space="0" w:color="auto"/>
                <w:left w:val="none" w:sz="0" w:space="0" w:color="auto"/>
                <w:bottom w:val="none" w:sz="0" w:space="0" w:color="auto"/>
                <w:right w:val="none" w:sz="0" w:space="0" w:color="auto"/>
              </w:divBdr>
            </w:div>
            <w:div w:id="603539892">
              <w:marLeft w:val="0"/>
              <w:marRight w:val="0"/>
              <w:marTop w:val="0"/>
              <w:marBottom w:val="0"/>
              <w:divBdr>
                <w:top w:val="none" w:sz="0" w:space="0" w:color="auto"/>
                <w:left w:val="none" w:sz="0" w:space="0" w:color="auto"/>
                <w:bottom w:val="none" w:sz="0" w:space="0" w:color="auto"/>
                <w:right w:val="none" w:sz="0" w:space="0" w:color="auto"/>
              </w:divBdr>
            </w:div>
            <w:div w:id="754135103">
              <w:marLeft w:val="0"/>
              <w:marRight w:val="0"/>
              <w:marTop w:val="0"/>
              <w:marBottom w:val="0"/>
              <w:divBdr>
                <w:top w:val="none" w:sz="0" w:space="0" w:color="auto"/>
                <w:left w:val="none" w:sz="0" w:space="0" w:color="auto"/>
                <w:bottom w:val="none" w:sz="0" w:space="0" w:color="auto"/>
                <w:right w:val="none" w:sz="0" w:space="0" w:color="auto"/>
              </w:divBdr>
            </w:div>
          </w:divsChild>
        </w:div>
        <w:div w:id="1912543952">
          <w:marLeft w:val="0"/>
          <w:marRight w:val="0"/>
          <w:marTop w:val="0"/>
          <w:marBottom w:val="0"/>
          <w:divBdr>
            <w:top w:val="none" w:sz="0" w:space="0" w:color="auto"/>
            <w:left w:val="none" w:sz="0" w:space="0" w:color="auto"/>
            <w:bottom w:val="none" w:sz="0" w:space="0" w:color="auto"/>
            <w:right w:val="none" w:sz="0" w:space="0" w:color="auto"/>
          </w:divBdr>
          <w:divsChild>
            <w:div w:id="166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3863">
      <w:bodyDiv w:val="1"/>
      <w:marLeft w:val="0"/>
      <w:marRight w:val="0"/>
      <w:marTop w:val="0"/>
      <w:marBottom w:val="0"/>
      <w:divBdr>
        <w:top w:val="none" w:sz="0" w:space="0" w:color="auto"/>
        <w:left w:val="none" w:sz="0" w:space="0" w:color="auto"/>
        <w:bottom w:val="none" w:sz="0" w:space="0" w:color="auto"/>
        <w:right w:val="none" w:sz="0" w:space="0" w:color="auto"/>
      </w:divBdr>
    </w:div>
    <w:div w:id="375355963">
      <w:bodyDiv w:val="1"/>
      <w:marLeft w:val="0"/>
      <w:marRight w:val="0"/>
      <w:marTop w:val="0"/>
      <w:marBottom w:val="0"/>
      <w:divBdr>
        <w:top w:val="none" w:sz="0" w:space="0" w:color="auto"/>
        <w:left w:val="none" w:sz="0" w:space="0" w:color="auto"/>
        <w:bottom w:val="none" w:sz="0" w:space="0" w:color="auto"/>
        <w:right w:val="none" w:sz="0" w:space="0" w:color="auto"/>
      </w:divBdr>
      <w:divsChild>
        <w:div w:id="25520403">
          <w:marLeft w:val="0"/>
          <w:marRight w:val="0"/>
          <w:marTop w:val="0"/>
          <w:marBottom w:val="0"/>
          <w:divBdr>
            <w:top w:val="none" w:sz="0" w:space="0" w:color="auto"/>
            <w:left w:val="none" w:sz="0" w:space="0" w:color="auto"/>
            <w:bottom w:val="none" w:sz="0" w:space="0" w:color="auto"/>
            <w:right w:val="none" w:sz="0" w:space="0" w:color="auto"/>
          </w:divBdr>
          <w:divsChild>
            <w:div w:id="992492715">
              <w:marLeft w:val="0"/>
              <w:marRight w:val="0"/>
              <w:marTop w:val="0"/>
              <w:marBottom w:val="0"/>
              <w:divBdr>
                <w:top w:val="none" w:sz="0" w:space="0" w:color="auto"/>
                <w:left w:val="none" w:sz="0" w:space="0" w:color="auto"/>
                <w:bottom w:val="none" w:sz="0" w:space="0" w:color="auto"/>
                <w:right w:val="none" w:sz="0" w:space="0" w:color="auto"/>
              </w:divBdr>
            </w:div>
          </w:divsChild>
        </w:div>
        <w:div w:id="411855849">
          <w:marLeft w:val="0"/>
          <w:marRight w:val="0"/>
          <w:marTop w:val="0"/>
          <w:marBottom w:val="0"/>
          <w:divBdr>
            <w:top w:val="none" w:sz="0" w:space="0" w:color="auto"/>
            <w:left w:val="none" w:sz="0" w:space="0" w:color="auto"/>
            <w:bottom w:val="none" w:sz="0" w:space="0" w:color="auto"/>
            <w:right w:val="none" w:sz="0" w:space="0" w:color="auto"/>
          </w:divBdr>
          <w:divsChild>
            <w:div w:id="540174641">
              <w:marLeft w:val="0"/>
              <w:marRight w:val="0"/>
              <w:marTop w:val="0"/>
              <w:marBottom w:val="0"/>
              <w:divBdr>
                <w:top w:val="none" w:sz="0" w:space="0" w:color="auto"/>
                <w:left w:val="none" w:sz="0" w:space="0" w:color="auto"/>
                <w:bottom w:val="none" w:sz="0" w:space="0" w:color="auto"/>
                <w:right w:val="none" w:sz="0" w:space="0" w:color="auto"/>
              </w:divBdr>
            </w:div>
            <w:div w:id="602345156">
              <w:marLeft w:val="0"/>
              <w:marRight w:val="0"/>
              <w:marTop w:val="0"/>
              <w:marBottom w:val="0"/>
              <w:divBdr>
                <w:top w:val="none" w:sz="0" w:space="0" w:color="auto"/>
                <w:left w:val="none" w:sz="0" w:space="0" w:color="auto"/>
                <w:bottom w:val="none" w:sz="0" w:space="0" w:color="auto"/>
                <w:right w:val="none" w:sz="0" w:space="0" w:color="auto"/>
              </w:divBdr>
            </w:div>
            <w:div w:id="813331235">
              <w:marLeft w:val="0"/>
              <w:marRight w:val="0"/>
              <w:marTop w:val="0"/>
              <w:marBottom w:val="0"/>
              <w:divBdr>
                <w:top w:val="none" w:sz="0" w:space="0" w:color="auto"/>
                <w:left w:val="none" w:sz="0" w:space="0" w:color="auto"/>
                <w:bottom w:val="none" w:sz="0" w:space="0" w:color="auto"/>
                <w:right w:val="none" w:sz="0" w:space="0" w:color="auto"/>
              </w:divBdr>
            </w:div>
            <w:div w:id="1465392394">
              <w:marLeft w:val="0"/>
              <w:marRight w:val="0"/>
              <w:marTop w:val="0"/>
              <w:marBottom w:val="0"/>
              <w:divBdr>
                <w:top w:val="none" w:sz="0" w:space="0" w:color="auto"/>
                <w:left w:val="none" w:sz="0" w:space="0" w:color="auto"/>
                <w:bottom w:val="none" w:sz="0" w:space="0" w:color="auto"/>
                <w:right w:val="none" w:sz="0" w:space="0" w:color="auto"/>
              </w:divBdr>
            </w:div>
            <w:div w:id="2012491161">
              <w:marLeft w:val="0"/>
              <w:marRight w:val="0"/>
              <w:marTop w:val="0"/>
              <w:marBottom w:val="0"/>
              <w:divBdr>
                <w:top w:val="none" w:sz="0" w:space="0" w:color="auto"/>
                <w:left w:val="none" w:sz="0" w:space="0" w:color="auto"/>
                <w:bottom w:val="none" w:sz="0" w:space="0" w:color="auto"/>
                <w:right w:val="none" w:sz="0" w:space="0" w:color="auto"/>
              </w:divBdr>
            </w:div>
            <w:div w:id="2100519189">
              <w:marLeft w:val="0"/>
              <w:marRight w:val="0"/>
              <w:marTop w:val="0"/>
              <w:marBottom w:val="0"/>
              <w:divBdr>
                <w:top w:val="none" w:sz="0" w:space="0" w:color="auto"/>
                <w:left w:val="none" w:sz="0" w:space="0" w:color="auto"/>
                <w:bottom w:val="none" w:sz="0" w:space="0" w:color="auto"/>
                <w:right w:val="none" w:sz="0" w:space="0" w:color="auto"/>
              </w:divBdr>
            </w:div>
          </w:divsChild>
        </w:div>
        <w:div w:id="473640636">
          <w:marLeft w:val="0"/>
          <w:marRight w:val="0"/>
          <w:marTop w:val="0"/>
          <w:marBottom w:val="0"/>
          <w:divBdr>
            <w:top w:val="none" w:sz="0" w:space="0" w:color="auto"/>
            <w:left w:val="none" w:sz="0" w:space="0" w:color="auto"/>
            <w:bottom w:val="none" w:sz="0" w:space="0" w:color="auto"/>
            <w:right w:val="none" w:sz="0" w:space="0" w:color="auto"/>
          </w:divBdr>
          <w:divsChild>
            <w:div w:id="1712461402">
              <w:marLeft w:val="0"/>
              <w:marRight w:val="0"/>
              <w:marTop w:val="0"/>
              <w:marBottom w:val="0"/>
              <w:divBdr>
                <w:top w:val="none" w:sz="0" w:space="0" w:color="auto"/>
                <w:left w:val="none" w:sz="0" w:space="0" w:color="auto"/>
                <w:bottom w:val="none" w:sz="0" w:space="0" w:color="auto"/>
                <w:right w:val="none" w:sz="0" w:space="0" w:color="auto"/>
              </w:divBdr>
            </w:div>
          </w:divsChild>
        </w:div>
        <w:div w:id="837885588">
          <w:marLeft w:val="0"/>
          <w:marRight w:val="0"/>
          <w:marTop w:val="0"/>
          <w:marBottom w:val="0"/>
          <w:divBdr>
            <w:top w:val="none" w:sz="0" w:space="0" w:color="auto"/>
            <w:left w:val="none" w:sz="0" w:space="0" w:color="auto"/>
            <w:bottom w:val="none" w:sz="0" w:space="0" w:color="auto"/>
            <w:right w:val="none" w:sz="0" w:space="0" w:color="auto"/>
          </w:divBdr>
          <w:divsChild>
            <w:div w:id="1644701970">
              <w:marLeft w:val="0"/>
              <w:marRight w:val="0"/>
              <w:marTop w:val="0"/>
              <w:marBottom w:val="0"/>
              <w:divBdr>
                <w:top w:val="none" w:sz="0" w:space="0" w:color="auto"/>
                <w:left w:val="none" w:sz="0" w:space="0" w:color="auto"/>
                <w:bottom w:val="none" w:sz="0" w:space="0" w:color="auto"/>
                <w:right w:val="none" w:sz="0" w:space="0" w:color="auto"/>
              </w:divBdr>
            </w:div>
          </w:divsChild>
        </w:div>
        <w:div w:id="1020156376">
          <w:marLeft w:val="0"/>
          <w:marRight w:val="0"/>
          <w:marTop w:val="0"/>
          <w:marBottom w:val="0"/>
          <w:divBdr>
            <w:top w:val="none" w:sz="0" w:space="0" w:color="auto"/>
            <w:left w:val="none" w:sz="0" w:space="0" w:color="auto"/>
            <w:bottom w:val="none" w:sz="0" w:space="0" w:color="auto"/>
            <w:right w:val="none" w:sz="0" w:space="0" w:color="auto"/>
          </w:divBdr>
          <w:divsChild>
            <w:div w:id="897471636">
              <w:marLeft w:val="0"/>
              <w:marRight w:val="0"/>
              <w:marTop w:val="0"/>
              <w:marBottom w:val="0"/>
              <w:divBdr>
                <w:top w:val="none" w:sz="0" w:space="0" w:color="auto"/>
                <w:left w:val="none" w:sz="0" w:space="0" w:color="auto"/>
                <w:bottom w:val="none" w:sz="0" w:space="0" w:color="auto"/>
                <w:right w:val="none" w:sz="0" w:space="0" w:color="auto"/>
              </w:divBdr>
            </w:div>
            <w:div w:id="1680113634">
              <w:marLeft w:val="0"/>
              <w:marRight w:val="0"/>
              <w:marTop w:val="0"/>
              <w:marBottom w:val="0"/>
              <w:divBdr>
                <w:top w:val="none" w:sz="0" w:space="0" w:color="auto"/>
                <w:left w:val="none" w:sz="0" w:space="0" w:color="auto"/>
                <w:bottom w:val="none" w:sz="0" w:space="0" w:color="auto"/>
                <w:right w:val="none" w:sz="0" w:space="0" w:color="auto"/>
              </w:divBdr>
            </w:div>
          </w:divsChild>
        </w:div>
        <w:div w:id="1379622113">
          <w:marLeft w:val="0"/>
          <w:marRight w:val="0"/>
          <w:marTop w:val="0"/>
          <w:marBottom w:val="0"/>
          <w:divBdr>
            <w:top w:val="none" w:sz="0" w:space="0" w:color="auto"/>
            <w:left w:val="none" w:sz="0" w:space="0" w:color="auto"/>
            <w:bottom w:val="none" w:sz="0" w:space="0" w:color="auto"/>
            <w:right w:val="none" w:sz="0" w:space="0" w:color="auto"/>
          </w:divBdr>
          <w:divsChild>
            <w:div w:id="61098018">
              <w:marLeft w:val="0"/>
              <w:marRight w:val="0"/>
              <w:marTop w:val="0"/>
              <w:marBottom w:val="0"/>
              <w:divBdr>
                <w:top w:val="none" w:sz="0" w:space="0" w:color="auto"/>
                <w:left w:val="none" w:sz="0" w:space="0" w:color="auto"/>
                <w:bottom w:val="none" w:sz="0" w:space="0" w:color="auto"/>
                <w:right w:val="none" w:sz="0" w:space="0" w:color="auto"/>
              </w:divBdr>
            </w:div>
            <w:div w:id="171378986">
              <w:marLeft w:val="0"/>
              <w:marRight w:val="0"/>
              <w:marTop w:val="0"/>
              <w:marBottom w:val="0"/>
              <w:divBdr>
                <w:top w:val="none" w:sz="0" w:space="0" w:color="auto"/>
                <w:left w:val="none" w:sz="0" w:space="0" w:color="auto"/>
                <w:bottom w:val="none" w:sz="0" w:space="0" w:color="auto"/>
                <w:right w:val="none" w:sz="0" w:space="0" w:color="auto"/>
              </w:divBdr>
            </w:div>
            <w:div w:id="246885338">
              <w:marLeft w:val="0"/>
              <w:marRight w:val="0"/>
              <w:marTop w:val="0"/>
              <w:marBottom w:val="0"/>
              <w:divBdr>
                <w:top w:val="none" w:sz="0" w:space="0" w:color="auto"/>
                <w:left w:val="none" w:sz="0" w:space="0" w:color="auto"/>
                <w:bottom w:val="none" w:sz="0" w:space="0" w:color="auto"/>
                <w:right w:val="none" w:sz="0" w:space="0" w:color="auto"/>
              </w:divBdr>
            </w:div>
            <w:div w:id="253636665">
              <w:marLeft w:val="0"/>
              <w:marRight w:val="0"/>
              <w:marTop w:val="0"/>
              <w:marBottom w:val="0"/>
              <w:divBdr>
                <w:top w:val="none" w:sz="0" w:space="0" w:color="auto"/>
                <w:left w:val="none" w:sz="0" w:space="0" w:color="auto"/>
                <w:bottom w:val="none" w:sz="0" w:space="0" w:color="auto"/>
                <w:right w:val="none" w:sz="0" w:space="0" w:color="auto"/>
              </w:divBdr>
            </w:div>
            <w:div w:id="742290356">
              <w:marLeft w:val="0"/>
              <w:marRight w:val="0"/>
              <w:marTop w:val="0"/>
              <w:marBottom w:val="0"/>
              <w:divBdr>
                <w:top w:val="none" w:sz="0" w:space="0" w:color="auto"/>
                <w:left w:val="none" w:sz="0" w:space="0" w:color="auto"/>
                <w:bottom w:val="none" w:sz="0" w:space="0" w:color="auto"/>
                <w:right w:val="none" w:sz="0" w:space="0" w:color="auto"/>
              </w:divBdr>
            </w:div>
          </w:divsChild>
        </w:div>
        <w:div w:id="1441802557">
          <w:marLeft w:val="0"/>
          <w:marRight w:val="0"/>
          <w:marTop w:val="0"/>
          <w:marBottom w:val="0"/>
          <w:divBdr>
            <w:top w:val="none" w:sz="0" w:space="0" w:color="auto"/>
            <w:left w:val="none" w:sz="0" w:space="0" w:color="auto"/>
            <w:bottom w:val="none" w:sz="0" w:space="0" w:color="auto"/>
            <w:right w:val="none" w:sz="0" w:space="0" w:color="auto"/>
          </w:divBdr>
          <w:divsChild>
            <w:div w:id="818113436">
              <w:marLeft w:val="0"/>
              <w:marRight w:val="0"/>
              <w:marTop w:val="0"/>
              <w:marBottom w:val="0"/>
              <w:divBdr>
                <w:top w:val="none" w:sz="0" w:space="0" w:color="auto"/>
                <w:left w:val="none" w:sz="0" w:space="0" w:color="auto"/>
                <w:bottom w:val="none" w:sz="0" w:space="0" w:color="auto"/>
                <w:right w:val="none" w:sz="0" w:space="0" w:color="auto"/>
              </w:divBdr>
            </w:div>
            <w:div w:id="905334581">
              <w:marLeft w:val="0"/>
              <w:marRight w:val="0"/>
              <w:marTop w:val="0"/>
              <w:marBottom w:val="0"/>
              <w:divBdr>
                <w:top w:val="none" w:sz="0" w:space="0" w:color="auto"/>
                <w:left w:val="none" w:sz="0" w:space="0" w:color="auto"/>
                <w:bottom w:val="none" w:sz="0" w:space="0" w:color="auto"/>
                <w:right w:val="none" w:sz="0" w:space="0" w:color="auto"/>
              </w:divBdr>
            </w:div>
            <w:div w:id="1020935490">
              <w:marLeft w:val="0"/>
              <w:marRight w:val="0"/>
              <w:marTop w:val="0"/>
              <w:marBottom w:val="0"/>
              <w:divBdr>
                <w:top w:val="none" w:sz="0" w:space="0" w:color="auto"/>
                <w:left w:val="none" w:sz="0" w:space="0" w:color="auto"/>
                <w:bottom w:val="none" w:sz="0" w:space="0" w:color="auto"/>
                <w:right w:val="none" w:sz="0" w:space="0" w:color="auto"/>
              </w:divBdr>
            </w:div>
          </w:divsChild>
        </w:div>
        <w:div w:id="1845168991">
          <w:marLeft w:val="0"/>
          <w:marRight w:val="0"/>
          <w:marTop w:val="0"/>
          <w:marBottom w:val="0"/>
          <w:divBdr>
            <w:top w:val="none" w:sz="0" w:space="0" w:color="auto"/>
            <w:left w:val="none" w:sz="0" w:space="0" w:color="auto"/>
            <w:bottom w:val="none" w:sz="0" w:space="0" w:color="auto"/>
            <w:right w:val="none" w:sz="0" w:space="0" w:color="auto"/>
          </w:divBdr>
          <w:divsChild>
            <w:div w:id="1314144650">
              <w:marLeft w:val="0"/>
              <w:marRight w:val="0"/>
              <w:marTop w:val="0"/>
              <w:marBottom w:val="0"/>
              <w:divBdr>
                <w:top w:val="none" w:sz="0" w:space="0" w:color="auto"/>
                <w:left w:val="none" w:sz="0" w:space="0" w:color="auto"/>
                <w:bottom w:val="none" w:sz="0" w:space="0" w:color="auto"/>
                <w:right w:val="none" w:sz="0" w:space="0" w:color="auto"/>
              </w:divBdr>
            </w:div>
          </w:divsChild>
        </w:div>
        <w:div w:id="1911575262">
          <w:marLeft w:val="0"/>
          <w:marRight w:val="0"/>
          <w:marTop w:val="0"/>
          <w:marBottom w:val="0"/>
          <w:divBdr>
            <w:top w:val="none" w:sz="0" w:space="0" w:color="auto"/>
            <w:left w:val="none" w:sz="0" w:space="0" w:color="auto"/>
            <w:bottom w:val="none" w:sz="0" w:space="0" w:color="auto"/>
            <w:right w:val="none" w:sz="0" w:space="0" w:color="auto"/>
          </w:divBdr>
          <w:divsChild>
            <w:div w:id="250166018">
              <w:marLeft w:val="0"/>
              <w:marRight w:val="0"/>
              <w:marTop w:val="0"/>
              <w:marBottom w:val="0"/>
              <w:divBdr>
                <w:top w:val="none" w:sz="0" w:space="0" w:color="auto"/>
                <w:left w:val="none" w:sz="0" w:space="0" w:color="auto"/>
                <w:bottom w:val="none" w:sz="0" w:space="0" w:color="auto"/>
                <w:right w:val="none" w:sz="0" w:space="0" w:color="auto"/>
              </w:divBdr>
            </w:div>
            <w:div w:id="627392000">
              <w:marLeft w:val="0"/>
              <w:marRight w:val="0"/>
              <w:marTop w:val="0"/>
              <w:marBottom w:val="0"/>
              <w:divBdr>
                <w:top w:val="none" w:sz="0" w:space="0" w:color="auto"/>
                <w:left w:val="none" w:sz="0" w:space="0" w:color="auto"/>
                <w:bottom w:val="none" w:sz="0" w:space="0" w:color="auto"/>
                <w:right w:val="none" w:sz="0" w:space="0" w:color="auto"/>
              </w:divBdr>
            </w:div>
            <w:div w:id="691109683">
              <w:marLeft w:val="0"/>
              <w:marRight w:val="0"/>
              <w:marTop w:val="0"/>
              <w:marBottom w:val="0"/>
              <w:divBdr>
                <w:top w:val="none" w:sz="0" w:space="0" w:color="auto"/>
                <w:left w:val="none" w:sz="0" w:space="0" w:color="auto"/>
                <w:bottom w:val="none" w:sz="0" w:space="0" w:color="auto"/>
                <w:right w:val="none" w:sz="0" w:space="0" w:color="auto"/>
              </w:divBdr>
            </w:div>
            <w:div w:id="1440638247">
              <w:marLeft w:val="0"/>
              <w:marRight w:val="0"/>
              <w:marTop w:val="0"/>
              <w:marBottom w:val="0"/>
              <w:divBdr>
                <w:top w:val="none" w:sz="0" w:space="0" w:color="auto"/>
                <w:left w:val="none" w:sz="0" w:space="0" w:color="auto"/>
                <w:bottom w:val="none" w:sz="0" w:space="0" w:color="auto"/>
                <w:right w:val="none" w:sz="0" w:space="0" w:color="auto"/>
              </w:divBdr>
            </w:div>
          </w:divsChild>
        </w:div>
        <w:div w:id="2022774760">
          <w:marLeft w:val="0"/>
          <w:marRight w:val="0"/>
          <w:marTop w:val="0"/>
          <w:marBottom w:val="0"/>
          <w:divBdr>
            <w:top w:val="none" w:sz="0" w:space="0" w:color="auto"/>
            <w:left w:val="none" w:sz="0" w:space="0" w:color="auto"/>
            <w:bottom w:val="none" w:sz="0" w:space="0" w:color="auto"/>
            <w:right w:val="none" w:sz="0" w:space="0" w:color="auto"/>
          </w:divBdr>
          <w:divsChild>
            <w:div w:id="384304562">
              <w:marLeft w:val="0"/>
              <w:marRight w:val="0"/>
              <w:marTop w:val="0"/>
              <w:marBottom w:val="0"/>
              <w:divBdr>
                <w:top w:val="none" w:sz="0" w:space="0" w:color="auto"/>
                <w:left w:val="none" w:sz="0" w:space="0" w:color="auto"/>
                <w:bottom w:val="none" w:sz="0" w:space="0" w:color="auto"/>
                <w:right w:val="none" w:sz="0" w:space="0" w:color="auto"/>
              </w:divBdr>
            </w:div>
          </w:divsChild>
        </w:div>
        <w:div w:id="2063599184">
          <w:marLeft w:val="0"/>
          <w:marRight w:val="0"/>
          <w:marTop w:val="0"/>
          <w:marBottom w:val="0"/>
          <w:divBdr>
            <w:top w:val="none" w:sz="0" w:space="0" w:color="auto"/>
            <w:left w:val="none" w:sz="0" w:space="0" w:color="auto"/>
            <w:bottom w:val="none" w:sz="0" w:space="0" w:color="auto"/>
            <w:right w:val="none" w:sz="0" w:space="0" w:color="auto"/>
          </w:divBdr>
          <w:divsChild>
            <w:div w:id="167142390">
              <w:marLeft w:val="0"/>
              <w:marRight w:val="0"/>
              <w:marTop w:val="0"/>
              <w:marBottom w:val="0"/>
              <w:divBdr>
                <w:top w:val="none" w:sz="0" w:space="0" w:color="auto"/>
                <w:left w:val="none" w:sz="0" w:space="0" w:color="auto"/>
                <w:bottom w:val="none" w:sz="0" w:space="0" w:color="auto"/>
                <w:right w:val="none" w:sz="0" w:space="0" w:color="auto"/>
              </w:divBdr>
            </w:div>
            <w:div w:id="998996927">
              <w:marLeft w:val="0"/>
              <w:marRight w:val="0"/>
              <w:marTop w:val="0"/>
              <w:marBottom w:val="0"/>
              <w:divBdr>
                <w:top w:val="none" w:sz="0" w:space="0" w:color="auto"/>
                <w:left w:val="none" w:sz="0" w:space="0" w:color="auto"/>
                <w:bottom w:val="none" w:sz="0" w:space="0" w:color="auto"/>
                <w:right w:val="none" w:sz="0" w:space="0" w:color="auto"/>
              </w:divBdr>
            </w:div>
          </w:divsChild>
        </w:div>
        <w:div w:id="2131321038">
          <w:marLeft w:val="0"/>
          <w:marRight w:val="0"/>
          <w:marTop w:val="0"/>
          <w:marBottom w:val="0"/>
          <w:divBdr>
            <w:top w:val="none" w:sz="0" w:space="0" w:color="auto"/>
            <w:left w:val="none" w:sz="0" w:space="0" w:color="auto"/>
            <w:bottom w:val="none" w:sz="0" w:space="0" w:color="auto"/>
            <w:right w:val="none" w:sz="0" w:space="0" w:color="auto"/>
          </w:divBdr>
          <w:divsChild>
            <w:div w:id="1224684417">
              <w:marLeft w:val="0"/>
              <w:marRight w:val="0"/>
              <w:marTop w:val="0"/>
              <w:marBottom w:val="0"/>
              <w:divBdr>
                <w:top w:val="none" w:sz="0" w:space="0" w:color="auto"/>
                <w:left w:val="none" w:sz="0" w:space="0" w:color="auto"/>
                <w:bottom w:val="none" w:sz="0" w:space="0" w:color="auto"/>
                <w:right w:val="none" w:sz="0" w:space="0" w:color="auto"/>
              </w:divBdr>
            </w:div>
          </w:divsChild>
        </w:div>
        <w:div w:id="2131582010">
          <w:marLeft w:val="0"/>
          <w:marRight w:val="0"/>
          <w:marTop w:val="0"/>
          <w:marBottom w:val="0"/>
          <w:divBdr>
            <w:top w:val="none" w:sz="0" w:space="0" w:color="auto"/>
            <w:left w:val="none" w:sz="0" w:space="0" w:color="auto"/>
            <w:bottom w:val="none" w:sz="0" w:space="0" w:color="auto"/>
            <w:right w:val="none" w:sz="0" w:space="0" w:color="auto"/>
          </w:divBdr>
          <w:divsChild>
            <w:div w:id="92938016">
              <w:marLeft w:val="0"/>
              <w:marRight w:val="0"/>
              <w:marTop w:val="0"/>
              <w:marBottom w:val="0"/>
              <w:divBdr>
                <w:top w:val="none" w:sz="0" w:space="0" w:color="auto"/>
                <w:left w:val="none" w:sz="0" w:space="0" w:color="auto"/>
                <w:bottom w:val="none" w:sz="0" w:space="0" w:color="auto"/>
                <w:right w:val="none" w:sz="0" w:space="0" w:color="auto"/>
              </w:divBdr>
            </w:div>
            <w:div w:id="774909601">
              <w:marLeft w:val="0"/>
              <w:marRight w:val="0"/>
              <w:marTop w:val="0"/>
              <w:marBottom w:val="0"/>
              <w:divBdr>
                <w:top w:val="none" w:sz="0" w:space="0" w:color="auto"/>
                <w:left w:val="none" w:sz="0" w:space="0" w:color="auto"/>
                <w:bottom w:val="none" w:sz="0" w:space="0" w:color="auto"/>
                <w:right w:val="none" w:sz="0" w:space="0" w:color="auto"/>
              </w:divBdr>
            </w:div>
            <w:div w:id="12468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1226">
      <w:bodyDiv w:val="1"/>
      <w:marLeft w:val="0"/>
      <w:marRight w:val="0"/>
      <w:marTop w:val="0"/>
      <w:marBottom w:val="0"/>
      <w:divBdr>
        <w:top w:val="none" w:sz="0" w:space="0" w:color="auto"/>
        <w:left w:val="none" w:sz="0" w:space="0" w:color="auto"/>
        <w:bottom w:val="none" w:sz="0" w:space="0" w:color="auto"/>
        <w:right w:val="none" w:sz="0" w:space="0" w:color="auto"/>
      </w:divBdr>
    </w:div>
    <w:div w:id="672033835">
      <w:bodyDiv w:val="1"/>
      <w:marLeft w:val="0"/>
      <w:marRight w:val="0"/>
      <w:marTop w:val="0"/>
      <w:marBottom w:val="0"/>
      <w:divBdr>
        <w:top w:val="none" w:sz="0" w:space="0" w:color="auto"/>
        <w:left w:val="none" w:sz="0" w:space="0" w:color="auto"/>
        <w:bottom w:val="none" w:sz="0" w:space="0" w:color="auto"/>
        <w:right w:val="none" w:sz="0" w:space="0" w:color="auto"/>
      </w:divBdr>
    </w:div>
    <w:div w:id="842624163">
      <w:bodyDiv w:val="1"/>
      <w:marLeft w:val="0"/>
      <w:marRight w:val="0"/>
      <w:marTop w:val="0"/>
      <w:marBottom w:val="0"/>
      <w:divBdr>
        <w:top w:val="none" w:sz="0" w:space="0" w:color="auto"/>
        <w:left w:val="none" w:sz="0" w:space="0" w:color="auto"/>
        <w:bottom w:val="none" w:sz="0" w:space="0" w:color="auto"/>
        <w:right w:val="none" w:sz="0" w:space="0" w:color="auto"/>
      </w:divBdr>
    </w:div>
    <w:div w:id="1031147448">
      <w:bodyDiv w:val="1"/>
      <w:marLeft w:val="0"/>
      <w:marRight w:val="0"/>
      <w:marTop w:val="0"/>
      <w:marBottom w:val="0"/>
      <w:divBdr>
        <w:top w:val="none" w:sz="0" w:space="0" w:color="auto"/>
        <w:left w:val="none" w:sz="0" w:space="0" w:color="auto"/>
        <w:bottom w:val="none" w:sz="0" w:space="0" w:color="auto"/>
        <w:right w:val="none" w:sz="0" w:space="0" w:color="auto"/>
      </w:divBdr>
      <w:divsChild>
        <w:div w:id="9652021">
          <w:marLeft w:val="0"/>
          <w:marRight w:val="0"/>
          <w:marTop w:val="0"/>
          <w:marBottom w:val="0"/>
          <w:divBdr>
            <w:top w:val="none" w:sz="0" w:space="0" w:color="auto"/>
            <w:left w:val="none" w:sz="0" w:space="0" w:color="auto"/>
            <w:bottom w:val="none" w:sz="0" w:space="0" w:color="auto"/>
            <w:right w:val="none" w:sz="0" w:space="0" w:color="auto"/>
          </w:divBdr>
          <w:divsChild>
            <w:div w:id="1030767110">
              <w:marLeft w:val="0"/>
              <w:marRight w:val="0"/>
              <w:marTop w:val="0"/>
              <w:marBottom w:val="0"/>
              <w:divBdr>
                <w:top w:val="none" w:sz="0" w:space="0" w:color="auto"/>
                <w:left w:val="none" w:sz="0" w:space="0" w:color="auto"/>
                <w:bottom w:val="none" w:sz="0" w:space="0" w:color="auto"/>
                <w:right w:val="none" w:sz="0" w:space="0" w:color="auto"/>
              </w:divBdr>
            </w:div>
            <w:div w:id="2101558570">
              <w:marLeft w:val="0"/>
              <w:marRight w:val="0"/>
              <w:marTop w:val="0"/>
              <w:marBottom w:val="0"/>
              <w:divBdr>
                <w:top w:val="none" w:sz="0" w:space="0" w:color="auto"/>
                <w:left w:val="none" w:sz="0" w:space="0" w:color="auto"/>
                <w:bottom w:val="none" w:sz="0" w:space="0" w:color="auto"/>
                <w:right w:val="none" w:sz="0" w:space="0" w:color="auto"/>
              </w:divBdr>
            </w:div>
          </w:divsChild>
        </w:div>
        <w:div w:id="85852738">
          <w:marLeft w:val="0"/>
          <w:marRight w:val="0"/>
          <w:marTop w:val="0"/>
          <w:marBottom w:val="0"/>
          <w:divBdr>
            <w:top w:val="none" w:sz="0" w:space="0" w:color="auto"/>
            <w:left w:val="none" w:sz="0" w:space="0" w:color="auto"/>
            <w:bottom w:val="none" w:sz="0" w:space="0" w:color="auto"/>
            <w:right w:val="none" w:sz="0" w:space="0" w:color="auto"/>
          </w:divBdr>
          <w:divsChild>
            <w:div w:id="95490580">
              <w:marLeft w:val="0"/>
              <w:marRight w:val="0"/>
              <w:marTop w:val="0"/>
              <w:marBottom w:val="0"/>
              <w:divBdr>
                <w:top w:val="none" w:sz="0" w:space="0" w:color="auto"/>
                <w:left w:val="none" w:sz="0" w:space="0" w:color="auto"/>
                <w:bottom w:val="none" w:sz="0" w:space="0" w:color="auto"/>
                <w:right w:val="none" w:sz="0" w:space="0" w:color="auto"/>
              </w:divBdr>
            </w:div>
            <w:div w:id="2117292288">
              <w:marLeft w:val="0"/>
              <w:marRight w:val="0"/>
              <w:marTop w:val="0"/>
              <w:marBottom w:val="0"/>
              <w:divBdr>
                <w:top w:val="none" w:sz="0" w:space="0" w:color="auto"/>
                <w:left w:val="none" w:sz="0" w:space="0" w:color="auto"/>
                <w:bottom w:val="none" w:sz="0" w:space="0" w:color="auto"/>
                <w:right w:val="none" w:sz="0" w:space="0" w:color="auto"/>
              </w:divBdr>
            </w:div>
          </w:divsChild>
        </w:div>
        <w:div w:id="132720689">
          <w:marLeft w:val="0"/>
          <w:marRight w:val="0"/>
          <w:marTop w:val="0"/>
          <w:marBottom w:val="0"/>
          <w:divBdr>
            <w:top w:val="none" w:sz="0" w:space="0" w:color="auto"/>
            <w:left w:val="none" w:sz="0" w:space="0" w:color="auto"/>
            <w:bottom w:val="none" w:sz="0" w:space="0" w:color="auto"/>
            <w:right w:val="none" w:sz="0" w:space="0" w:color="auto"/>
          </w:divBdr>
          <w:divsChild>
            <w:div w:id="1450315033">
              <w:marLeft w:val="0"/>
              <w:marRight w:val="0"/>
              <w:marTop w:val="0"/>
              <w:marBottom w:val="0"/>
              <w:divBdr>
                <w:top w:val="none" w:sz="0" w:space="0" w:color="auto"/>
                <w:left w:val="none" w:sz="0" w:space="0" w:color="auto"/>
                <w:bottom w:val="none" w:sz="0" w:space="0" w:color="auto"/>
                <w:right w:val="none" w:sz="0" w:space="0" w:color="auto"/>
              </w:divBdr>
            </w:div>
          </w:divsChild>
        </w:div>
        <w:div w:id="459570396">
          <w:marLeft w:val="0"/>
          <w:marRight w:val="0"/>
          <w:marTop w:val="0"/>
          <w:marBottom w:val="0"/>
          <w:divBdr>
            <w:top w:val="none" w:sz="0" w:space="0" w:color="auto"/>
            <w:left w:val="none" w:sz="0" w:space="0" w:color="auto"/>
            <w:bottom w:val="none" w:sz="0" w:space="0" w:color="auto"/>
            <w:right w:val="none" w:sz="0" w:space="0" w:color="auto"/>
          </w:divBdr>
          <w:divsChild>
            <w:div w:id="319962003">
              <w:marLeft w:val="0"/>
              <w:marRight w:val="0"/>
              <w:marTop w:val="0"/>
              <w:marBottom w:val="0"/>
              <w:divBdr>
                <w:top w:val="none" w:sz="0" w:space="0" w:color="auto"/>
                <w:left w:val="none" w:sz="0" w:space="0" w:color="auto"/>
                <w:bottom w:val="none" w:sz="0" w:space="0" w:color="auto"/>
                <w:right w:val="none" w:sz="0" w:space="0" w:color="auto"/>
              </w:divBdr>
            </w:div>
            <w:div w:id="557862704">
              <w:marLeft w:val="0"/>
              <w:marRight w:val="0"/>
              <w:marTop w:val="0"/>
              <w:marBottom w:val="0"/>
              <w:divBdr>
                <w:top w:val="none" w:sz="0" w:space="0" w:color="auto"/>
                <w:left w:val="none" w:sz="0" w:space="0" w:color="auto"/>
                <w:bottom w:val="none" w:sz="0" w:space="0" w:color="auto"/>
                <w:right w:val="none" w:sz="0" w:space="0" w:color="auto"/>
              </w:divBdr>
            </w:div>
            <w:div w:id="1684087664">
              <w:marLeft w:val="0"/>
              <w:marRight w:val="0"/>
              <w:marTop w:val="0"/>
              <w:marBottom w:val="0"/>
              <w:divBdr>
                <w:top w:val="none" w:sz="0" w:space="0" w:color="auto"/>
                <w:left w:val="none" w:sz="0" w:space="0" w:color="auto"/>
                <w:bottom w:val="none" w:sz="0" w:space="0" w:color="auto"/>
                <w:right w:val="none" w:sz="0" w:space="0" w:color="auto"/>
              </w:divBdr>
            </w:div>
          </w:divsChild>
        </w:div>
        <w:div w:id="563568550">
          <w:marLeft w:val="0"/>
          <w:marRight w:val="0"/>
          <w:marTop w:val="0"/>
          <w:marBottom w:val="0"/>
          <w:divBdr>
            <w:top w:val="none" w:sz="0" w:space="0" w:color="auto"/>
            <w:left w:val="none" w:sz="0" w:space="0" w:color="auto"/>
            <w:bottom w:val="none" w:sz="0" w:space="0" w:color="auto"/>
            <w:right w:val="none" w:sz="0" w:space="0" w:color="auto"/>
          </w:divBdr>
          <w:divsChild>
            <w:div w:id="531263333">
              <w:marLeft w:val="0"/>
              <w:marRight w:val="0"/>
              <w:marTop w:val="0"/>
              <w:marBottom w:val="0"/>
              <w:divBdr>
                <w:top w:val="none" w:sz="0" w:space="0" w:color="auto"/>
                <w:left w:val="none" w:sz="0" w:space="0" w:color="auto"/>
                <w:bottom w:val="none" w:sz="0" w:space="0" w:color="auto"/>
                <w:right w:val="none" w:sz="0" w:space="0" w:color="auto"/>
              </w:divBdr>
            </w:div>
          </w:divsChild>
        </w:div>
        <w:div w:id="616327141">
          <w:marLeft w:val="0"/>
          <w:marRight w:val="0"/>
          <w:marTop w:val="0"/>
          <w:marBottom w:val="0"/>
          <w:divBdr>
            <w:top w:val="none" w:sz="0" w:space="0" w:color="auto"/>
            <w:left w:val="none" w:sz="0" w:space="0" w:color="auto"/>
            <w:bottom w:val="none" w:sz="0" w:space="0" w:color="auto"/>
            <w:right w:val="none" w:sz="0" w:space="0" w:color="auto"/>
          </w:divBdr>
          <w:divsChild>
            <w:div w:id="1877816573">
              <w:marLeft w:val="0"/>
              <w:marRight w:val="0"/>
              <w:marTop w:val="0"/>
              <w:marBottom w:val="0"/>
              <w:divBdr>
                <w:top w:val="none" w:sz="0" w:space="0" w:color="auto"/>
                <w:left w:val="none" w:sz="0" w:space="0" w:color="auto"/>
                <w:bottom w:val="none" w:sz="0" w:space="0" w:color="auto"/>
                <w:right w:val="none" w:sz="0" w:space="0" w:color="auto"/>
              </w:divBdr>
            </w:div>
            <w:div w:id="1979415855">
              <w:marLeft w:val="0"/>
              <w:marRight w:val="0"/>
              <w:marTop w:val="0"/>
              <w:marBottom w:val="0"/>
              <w:divBdr>
                <w:top w:val="none" w:sz="0" w:space="0" w:color="auto"/>
                <w:left w:val="none" w:sz="0" w:space="0" w:color="auto"/>
                <w:bottom w:val="none" w:sz="0" w:space="0" w:color="auto"/>
                <w:right w:val="none" w:sz="0" w:space="0" w:color="auto"/>
              </w:divBdr>
            </w:div>
          </w:divsChild>
        </w:div>
        <w:div w:id="1283489246">
          <w:marLeft w:val="0"/>
          <w:marRight w:val="0"/>
          <w:marTop w:val="0"/>
          <w:marBottom w:val="0"/>
          <w:divBdr>
            <w:top w:val="none" w:sz="0" w:space="0" w:color="auto"/>
            <w:left w:val="none" w:sz="0" w:space="0" w:color="auto"/>
            <w:bottom w:val="none" w:sz="0" w:space="0" w:color="auto"/>
            <w:right w:val="none" w:sz="0" w:space="0" w:color="auto"/>
          </w:divBdr>
          <w:divsChild>
            <w:div w:id="46151440">
              <w:marLeft w:val="0"/>
              <w:marRight w:val="0"/>
              <w:marTop w:val="0"/>
              <w:marBottom w:val="0"/>
              <w:divBdr>
                <w:top w:val="none" w:sz="0" w:space="0" w:color="auto"/>
                <w:left w:val="none" w:sz="0" w:space="0" w:color="auto"/>
                <w:bottom w:val="none" w:sz="0" w:space="0" w:color="auto"/>
                <w:right w:val="none" w:sz="0" w:space="0" w:color="auto"/>
              </w:divBdr>
            </w:div>
            <w:div w:id="2049984806">
              <w:marLeft w:val="0"/>
              <w:marRight w:val="0"/>
              <w:marTop w:val="0"/>
              <w:marBottom w:val="0"/>
              <w:divBdr>
                <w:top w:val="none" w:sz="0" w:space="0" w:color="auto"/>
                <w:left w:val="none" w:sz="0" w:space="0" w:color="auto"/>
                <w:bottom w:val="none" w:sz="0" w:space="0" w:color="auto"/>
                <w:right w:val="none" w:sz="0" w:space="0" w:color="auto"/>
              </w:divBdr>
            </w:div>
          </w:divsChild>
        </w:div>
        <w:div w:id="1502501035">
          <w:marLeft w:val="0"/>
          <w:marRight w:val="0"/>
          <w:marTop w:val="0"/>
          <w:marBottom w:val="0"/>
          <w:divBdr>
            <w:top w:val="none" w:sz="0" w:space="0" w:color="auto"/>
            <w:left w:val="none" w:sz="0" w:space="0" w:color="auto"/>
            <w:bottom w:val="none" w:sz="0" w:space="0" w:color="auto"/>
            <w:right w:val="none" w:sz="0" w:space="0" w:color="auto"/>
          </w:divBdr>
          <w:divsChild>
            <w:div w:id="1248228176">
              <w:marLeft w:val="0"/>
              <w:marRight w:val="0"/>
              <w:marTop w:val="0"/>
              <w:marBottom w:val="0"/>
              <w:divBdr>
                <w:top w:val="none" w:sz="0" w:space="0" w:color="auto"/>
                <w:left w:val="none" w:sz="0" w:space="0" w:color="auto"/>
                <w:bottom w:val="none" w:sz="0" w:space="0" w:color="auto"/>
                <w:right w:val="none" w:sz="0" w:space="0" w:color="auto"/>
              </w:divBdr>
            </w:div>
            <w:div w:id="1796605077">
              <w:marLeft w:val="0"/>
              <w:marRight w:val="0"/>
              <w:marTop w:val="0"/>
              <w:marBottom w:val="0"/>
              <w:divBdr>
                <w:top w:val="none" w:sz="0" w:space="0" w:color="auto"/>
                <w:left w:val="none" w:sz="0" w:space="0" w:color="auto"/>
                <w:bottom w:val="none" w:sz="0" w:space="0" w:color="auto"/>
                <w:right w:val="none" w:sz="0" w:space="0" w:color="auto"/>
              </w:divBdr>
            </w:div>
          </w:divsChild>
        </w:div>
        <w:div w:id="1849980117">
          <w:marLeft w:val="0"/>
          <w:marRight w:val="0"/>
          <w:marTop w:val="0"/>
          <w:marBottom w:val="0"/>
          <w:divBdr>
            <w:top w:val="none" w:sz="0" w:space="0" w:color="auto"/>
            <w:left w:val="none" w:sz="0" w:space="0" w:color="auto"/>
            <w:bottom w:val="none" w:sz="0" w:space="0" w:color="auto"/>
            <w:right w:val="none" w:sz="0" w:space="0" w:color="auto"/>
          </w:divBdr>
          <w:divsChild>
            <w:div w:id="454058950">
              <w:marLeft w:val="0"/>
              <w:marRight w:val="0"/>
              <w:marTop w:val="0"/>
              <w:marBottom w:val="0"/>
              <w:divBdr>
                <w:top w:val="none" w:sz="0" w:space="0" w:color="auto"/>
                <w:left w:val="none" w:sz="0" w:space="0" w:color="auto"/>
                <w:bottom w:val="none" w:sz="0" w:space="0" w:color="auto"/>
                <w:right w:val="none" w:sz="0" w:space="0" w:color="auto"/>
              </w:divBdr>
            </w:div>
            <w:div w:id="1166897046">
              <w:marLeft w:val="0"/>
              <w:marRight w:val="0"/>
              <w:marTop w:val="0"/>
              <w:marBottom w:val="0"/>
              <w:divBdr>
                <w:top w:val="none" w:sz="0" w:space="0" w:color="auto"/>
                <w:left w:val="none" w:sz="0" w:space="0" w:color="auto"/>
                <w:bottom w:val="none" w:sz="0" w:space="0" w:color="auto"/>
                <w:right w:val="none" w:sz="0" w:space="0" w:color="auto"/>
              </w:divBdr>
            </w:div>
            <w:div w:id="1536694250">
              <w:marLeft w:val="0"/>
              <w:marRight w:val="0"/>
              <w:marTop w:val="0"/>
              <w:marBottom w:val="0"/>
              <w:divBdr>
                <w:top w:val="none" w:sz="0" w:space="0" w:color="auto"/>
                <w:left w:val="none" w:sz="0" w:space="0" w:color="auto"/>
                <w:bottom w:val="none" w:sz="0" w:space="0" w:color="auto"/>
                <w:right w:val="none" w:sz="0" w:space="0" w:color="auto"/>
              </w:divBdr>
            </w:div>
          </w:divsChild>
        </w:div>
        <w:div w:id="1970283156">
          <w:marLeft w:val="0"/>
          <w:marRight w:val="0"/>
          <w:marTop w:val="0"/>
          <w:marBottom w:val="0"/>
          <w:divBdr>
            <w:top w:val="none" w:sz="0" w:space="0" w:color="auto"/>
            <w:left w:val="none" w:sz="0" w:space="0" w:color="auto"/>
            <w:bottom w:val="none" w:sz="0" w:space="0" w:color="auto"/>
            <w:right w:val="none" w:sz="0" w:space="0" w:color="auto"/>
          </w:divBdr>
          <w:divsChild>
            <w:div w:id="645427827">
              <w:marLeft w:val="0"/>
              <w:marRight w:val="0"/>
              <w:marTop w:val="0"/>
              <w:marBottom w:val="0"/>
              <w:divBdr>
                <w:top w:val="none" w:sz="0" w:space="0" w:color="auto"/>
                <w:left w:val="none" w:sz="0" w:space="0" w:color="auto"/>
                <w:bottom w:val="none" w:sz="0" w:space="0" w:color="auto"/>
                <w:right w:val="none" w:sz="0" w:space="0" w:color="auto"/>
              </w:divBdr>
            </w:div>
            <w:div w:id="1489976904">
              <w:marLeft w:val="0"/>
              <w:marRight w:val="0"/>
              <w:marTop w:val="0"/>
              <w:marBottom w:val="0"/>
              <w:divBdr>
                <w:top w:val="none" w:sz="0" w:space="0" w:color="auto"/>
                <w:left w:val="none" w:sz="0" w:space="0" w:color="auto"/>
                <w:bottom w:val="none" w:sz="0" w:space="0" w:color="auto"/>
                <w:right w:val="none" w:sz="0" w:space="0" w:color="auto"/>
              </w:divBdr>
            </w:div>
          </w:divsChild>
        </w:div>
        <w:div w:id="2036226471">
          <w:marLeft w:val="0"/>
          <w:marRight w:val="0"/>
          <w:marTop w:val="0"/>
          <w:marBottom w:val="0"/>
          <w:divBdr>
            <w:top w:val="none" w:sz="0" w:space="0" w:color="auto"/>
            <w:left w:val="none" w:sz="0" w:space="0" w:color="auto"/>
            <w:bottom w:val="none" w:sz="0" w:space="0" w:color="auto"/>
            <w:right w:val="none" w:sz="0" w:space="0" w:color="auto"/>
          </w:divBdr>
          <w:divsChild>
            <w:div w:id="845094646">
              <w:marLeft w:val="0"/>
              <w:marRight w:val="0"/>
              <w:marTop w:val="0"/>
              <w:marBottom w:val="0"/>
              <w:divBdr>
                <w:top w:val="none" w:sz="0" w:space="0" w:color="auto"/>
                <w:left w:val="none" w:sz="0" w:space="0" w:color="auto"/>
                <w:bottom w:val="none" w:sz="0" w:space="0" w:color="auto"/>
                <w:right w:val="none" w:sz="0" w:space="0" w:color="auto"/>
              </w:divBdr>
            </w:div>
            <w:div w:id="1482382896">
              <w:marLeft w:val="0"/>
              <w:marRight w:val="0"/>
              <w:marTop w:val="0"/>
              <w:marBottom w:val="0"/>
              <w:divBdr>
                <w:top w:val="none" w:sz="0" w:space="0" w:color="auto"/>
                <w:left w:val="none" w:sz="0" w:space="0" w:color="auto"/>
                <w:bottom w:val="none" w:sz="0" w:space="0" w:color="auto"/>
                <w:right w:val="none" w:sz="0" w:space="0" w:color="auto"/>
              </w:divBdr>
            </w:div>
          </w:divsChild>
        </w:div>
        <w:div w:id="2102020135">
          <w:marLeft w:val="0"/>
          <w:marRight w:val="0"/>
          <w:marTop w:val="0"/>
          <w:marBottom w:val="0"/>
          <w:divBdr>
            <w:top w:val="none" w:sz="0" w:space="0" w:color="auto"/>
            <w:left w:val="none" w:sz="0" w:space="0" w:color="auto"/>
            <w:bottom w:val="none" w:sz="0" w:space="0" w:color="auto"/>
            <w:right w:val="none" w:sz="0" w:space="0" w:color="auto"/>
          </w:divBdr>
          <w:divsChild>
            <w:div w:id="21372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3243">
      <w:bodyDiv w:val="1"/>
      <w:marLeft w:val="0"/>
      <w:marRight w:val="0"/>
      <w:marTop w:val="0"/>
      <w:marBottom w:val="0"/>
      <w:divBdr>
        <w:top w:val="none" w:sz="0" w:space="0" w:color="auto"/>
        <w:left w:val="none" w:sz="0" w:space="0" w:color="auto"/>
        <w:bottom w:val="none" w:sz="0" w:space="0" w:color="auto"/>
        <w:right w:val="none" w:sz="0" w:space="0" w:color="auto"/>
      </w:divBdr>
      <w:divsChild>
        <w:div w:id="53477424">
          <w:marLeft w:val="0"/>
          <w:marRight w:val="0"/>
          <w:marTop w:val="0"/>
          <w:marBottom w:val="0"/>
          <w:divBdr>
            <w:top w:val="none" w:sz="0" w:space="0" w:color="auto"/>
            <w:left w:val="none" w:sz="0" w:space="0" w:color="auto"/>
            <w:bottom w:val="none" w:sz="0" w:space="0" w:color="auto"/>
            <w:right w:val="none" w:sz="0" w:space="0" w:color="auto"/>
          </w:divBdr>
          <w:divsChild>
            <w:div w:id="53745752">
              <w:marLeft w:val="0"/>
              <w:marRight w:val="0"/>
              <w:marTop w:val="0"/>
              <w:marBottom w:val="0"/>
              <w:divBdr>
                <w:top w:val="none" w:sz="0" w:space="0" w:color="auto"/>
                <w:left w:val="none" w:sz="0" w:space="0" w:color="auto"/>
                <w:bottom w:val="none" w:sz="0" w:space="0" w:color="auto"/>
                <w:right w:val="none" w:sz="0" w:space="0" w:color="auto"/>
              </w:divBdr>
            </w:div>
          </w:divsChild>
        </w:div>
        <w:div w:id="80178157">
          <w:marLeft w:val="0"/>
          <w:marRight w:val="0"/>
          <w:marTop w:val="0"/>
          <w:marBottom w:val="0"/>
          <w:divBdr>
            <w:top w:val="none" w:sz="0" w:space="0" w:color="auto"/>
            <w:left w:val="none" w:sz="0" w:space="0" w:color="auto"/>
            <w:bottom w:val="none" w:sz="0" w:space="0" w:color="auto"/>
            <w:right w:val="none" w:sz="0" w:space="0" w:color="auto"/>
          </w:divBdr>
          <w:divsChild>
            <w:div w:id="266741546">
              <w:marLeft w:val="0"/>
              <w:marRight w:val="0"/>
              <w:marTop w:val="0"/>
              <w:marBottom w:val="0"/>
              <w:divBdr>
                <w:top w:val="none" w:sz="0" w:space="0" w:color="auto"/>
                <w:left w:val="none" w:sz="0" w:space="0" w:color="auto"/>
                <w:bottom w:val="none" w:sz="0" w:space="0" w:color="auto"/>
                <w:right w:val="none" w:sz="0" w:space="0" w:color="auto"/>
              </w:divBdr>
            </w:div>
            <w:div w:id="290017439">
              <w:marLeft w:val="0"/>
              <w:marRight w:val="0"/>
              <w:marTop w:val="0"/>
              <w:marBottom w:val="0"/>
              <w:divBdr>
                <w:top w:val="none" w:sz="0" w:space="0" w:color="auto"/>
                <w:left w:val="none" w:sz="0" w:space="0" w:color="auto"/>
                <w:bottom w:val="none" w:sz="0" w:space="0" w:color="auto"/>
                <w:right w:val="none" w:sz="0" w:space="0" w:color="auto"/>
              </w:divBdr>
            </w:div>
            <w:div w:id="359354901">
              <w:marLeft w:val="0"/>
              <w:marRight w:val="0"/>
              <w:marTop w:val="0"/>
              <w:marBottom w:val="0"/>
              <w:divBdr>
                <w:top w:val="none" w:sz="0" w:space="0" w:color="auto"/>
                <w:left w:val="none" w:sz="0" w:space="0" w:color="auto"/>
                <w:bottom w:val="none" w:sz="0" w:space="0" w:color="auto"/>
                <w:right w:val="none" w:sz="0" w:space="0" w:color="auto"/>
              </w:divBdr>
            </w:div>
            <w:div w:id="1594507039">
              <w:marLeft w:val="0"/>
              <w:marRight w:val="0"/>
              <w:marTop w:val="0"/>
              <w:marBottom w:val="0"/>
              <w:divBdr>
                <w:top w:val="none" w:sz="0" w:space="0" w:color="auto"/>
                <w:left w:val="none" w:sz="0" w:space="0" w:color="auto"/>
                <w:bottom w:val="none" w:sz="0" w:space="0" w:color="auto"/>
                <w:right w:val="none" w:sz="0" w:space="0" w:color="auto"/>
              </w:divBdr>
            </w:div>
            <w:div w:id="1948003170">
              <w:marLeft w:val="0"/>
              <w:marRight w:val="0"/>
              <w:marTop w:val="0"/>
              <w:marBottom w:val="0"/>
              <w:divBdr>
                <w:top w:val="none" w:sz="0" w:space="0" w:color="auto"/>
                <w:left w:val="none" w:sz="0" w:space="0" w:color="auto"/>
                <w:bottom w:val="none" w:sz="0" w:space="0" w:color="auto"/>
                <w:right w:val="none" w:sz="0" w:space="0" w:color="auto"/>
              </w:divBdr>
            </w:div>
          </w:divsChild>
        </w:div>
        <w:div w:id="103958930">
          <w:marLeft w:val="0"/>
          <w:marRight w:val="0"/>
          <w:marTop w:val="0"/>
          <w:marBottom w:val="0"/>
          <w:divBdr>
            <w:top w:val="none" w:sz="0" w:space="0" w:color="auto"/>
            <w:left w:val="none" w:sz="0" w:space="0" w:color="auto"/>
            <w:bottom w:val="none" w:sz="0" w:space="0" w:color="auto"/>
            <w:right w:val="none" w:sz="0" w:space="0" w:color="auto"/>
          </w:divBdr>
          <w:divsChild>
            <w:div w:id="713581982">
              <w:marLeft w:val="0"/>
              <w:marRight w:val="0"/>
              <w:marTop w:val="0"/>
              <w:marBottom w:val="0"/>
              <w:divBdr>
                <w:top w:val="none" w:sz="0" w:space="0" w:color="auto"/>
                <w:left w:val="none" w:sz="0" w:space="0" w:color="auto"/>
                <w:bottom w:val="none" w:sz="0" w:space="0" w:color="auto"/>
                <w:right w:val="none" w:sz="0" w:space="0" w:color="auto"/>
              </w:divBdr>
            </w:div>
          </w:divsChild>
        </w:div>
        <w:div w:id="215705864">
          <w:marLeft w:val="0"/>
          <w:marRight w:val="0"/>
          <w:marTop w:val="0"/>
          <w:marBottom w:val="0"/>
          <w:divBdr>
            <w:top w:val="none" w:sz="0" w:space="0" w:color="auto"/>
            <w:left w:val="none" w:sz="0" w:space="0" w:color="auto"/>
            <w:bottom w:val="none" w:sz="0" w:space="0" w:color="auto"/>
            <w:right w:val="none" w:sz="0" w:space="0" w:color="auto"/>
          </w:divBdr>
          <w:divsChild>
            <w:div w:id="784230084">
              <w:marLeft w:val="0"/>
              <w:marRight w:val="0"/>
              <w:marTop w:val="0"/>
              <w:marBottom w:val="0"/>
              <w:divBdr>
                <w:top w:val="none" w:sz="0" w:space="0" w:color="auto"/>
                <w:left w:val="none" w:sz="0" w:space="0" w:color="auto"/>
                <w:bottom w:val="none" w:sz="0" w:space="0" w:color="auto"/>
                <w:right w:val="none" w:sz="0" w:space="0" w:color="auto"/>
              </w:divBdr>
            </w:div>
            <w:div w:id="1178691950">
              <w:marLeft w:val="0"/>
              <w:marRight w:val="0"/>
              <w:marTop w:val="0"/>
              <w:marBottom w:val="0"/>
              <w:divBdr>
                <w:top w:val="none" w:sz="0" w:space="0" w:color="auto"/>
                <w:left w:val="none" w:sz="0" w:space="0" w:color="auto"/>
                <w:bottom w:val="none" w:sz="0" w:space="0" w:color="auto"/>
                <w:right w:val="none" w:sz="0" w:space="0" w:color="auto"/>
              </w:divBdr>
            </w:div>
            <w:div w:id="1336495527">
              <w:marLeft w:val="0"/>
              <w:marRight w:val="0"/>
              <w:marTop w:val="0"/>
              <w:marBottom w:val="0"/>
              <w:divBdr>
                <w:top w:val="none" w:sz="0" w:space="0" w:color="auto"/>
                <w:left w:val="none" w:sz="0" w:space="0" w:color="auto"/>
                <w:bottom w:val="none" w:sz="0" w:space="0" w:color="auto"/>
                <w:right w:val="none" w:sz="0" w:space="0" w:color="auto"/>
              </w:divBdr>
            </w:div>
            <w:div w:id="1643726314">
              <w:marLeft w:val="0"/>
              <w:marRight w:val="0"/>
              <w:marTop w:val="0"/>
              <w:marBottom w:val="0"/>
              <w:divBdr>
                <w:top w:val="none" w:sz="0" w:space="0" w:color="auto"/>
                <w:left w:val="none" w:sz="0" w:space="0" w:color="auto"/>
                <w:bottom w:val="none" w:sz="0" w:space="0" w:color="auto"/>
                <w:right w:val="none" w:sz="0" w:space="0" w:color="auto"/>
              </w:divBdr>
            </w:div>
          </w:divsChild>
        </w:div>
        <w:div w:id="281352192">
          <w:marLeft w:val="0"/>
          <w:marRight w:val="0"/>
          <w:marTop w:val="0"/>
          <w:marBottom w:val="0"/>
          <w:divBdr>
            <w:top w:val="none" w:sz="0" w:space="0" w:color="auto"/>
            <w:left w:val="none" w:sz="0" w:space="0" w:color="auto"/>
            <w:bottom w:val="none" w:sz="0" w:space="0" w:color="auto"/>
            <w:right w:val="none" w:sz="0" w:space="0" w:color="auto"/>
          </w:divBdr>
          <w:divsChild>
            <w:div w:id="2059039472">
              <w:marLeft w:val="0"/>
              <w:marRight w:val="0"/>
              <w:marTop w:val="0"/>
              <w:marBottom w:val="0"/>
              <w:divBdr>
                <w:top w:val="none" w:sz="0" w:space="0" w:color="auto"/>
                <w:left w:val="none" w:sz="0" w:space="0" w:color="auto"/>
                <w:bottom w:val="none" w:sz="0" w:space="0" w:color="auto"/>
                <w:right w:val="none" w:sz="0" w:space="0" w:color="auto"/>
              </w:divBdr>
            </w:div>
          </w:divsChild>
        </w:div>
        <w:div w:id="299776106">
          <w:marLeft w:val="0"/>
          <w:marRight w:val="0"/>
          <w:marTop w:val="0"/>
          <w:marBottom w:val="0"/>
          <w:divBdr>
            <w:top w:val="none" w:sz="0" w:space="0" w:color="auto"/>
            <w:left w:val="none" w:sz="0" w:space="0" w:color="auto"/>
            <w:bottom w:val="none" w:sz="0" w:space="0" w:color="auto"/>
            <w:right w:val="none" w:sz="0" w:space="0" w:color="auto"/>
          </w:divBdr>
          <w:divsChild>
            <w:div w:id="1905405348">
              <w:marLeft w:val="0"/>
              <w:marRight w:val="0"/>
              <w:marTop w:val="0"/>
              <w:marBottom w:val="0"/>
              <w:divBdr>
                <w:top w:val="none" w:sz="0" w:space="0" w:color="auto"/>
                <w:left w:val="none" w:sz="0" w:space="0" w:color="auto"/>
                <w:bottom w:val="none" w:sz="0" w:space="0" w:color="auto"/>
                <w:right w:val="none" w:sz="0" w:space="0" w:color="auto"/>
              </w:divBdr>
            </w:div>
          </w:divsChild>
        </w:div>
        <w:div w:id="522399944">
          <w:marLeft w:val="0"/>
          <w:marRight w:val="0"/>
          <w:marTop w:val="0"/>
          <w:marBottom w:val="0"/>
          <w:divBdr>
            <w:top w:val="none" w:sz="0" w:space="0" w:color="auto"/>
            <w:left w:val="none" w:sz="0" w:space="0" w:color="auto"/>
            <w:bottom w:val="none" w:sz="0" w:space="0" w:color="auto"/>
            <w:right w:val="none" w:sz="0" w:space="0" w:color="auto"/>
          </w:divBdr>
          <w:divsChild>
            <w:div w:id="907305300">
              <w:marLeft w:val="0"/>
              <w:marRight w:val="0"/>
              <w:marTop w:val="0"/>
              <w:marBottom w:val="0"/>
              <w:divBdr>
                <w:top w:val="none" w:sz="0" w:space="0" w:color="auto"/>
                <w:left w:val="none" w:sz="0" w:space="0" w:color="auto"/>
                <w:bottom w:val="none" w:sz="0" w:space="0" w:color="auto"/>
                <w:right w:val="none" w:sz="0" w:space="0" w:color="auto"/>
              </w:divBdr>
            </w:div>
            <w:div w:id="1516529706">
              <w:marLeft w:val="0"/>
              <w:marRight w:val="0"/>
              <w:marTop w:val="0"/>
              <w:marBottom w:val="0"/>
              <w:divBdr>
                <w:top w:val="none" w:sz="0" w:space="0" w:color="auto"/>
                <w:left w:val="none" w:sz="0" w:space="0" w:color="auto"/>
                <w:bottom w:val="none" w:sz="0" w:space="0" w:color="auto"/>
                <w:right w:val="none" w:sz="0" w:space="0" w:color="auto"/>
              </w:divBdr>
            </w:div>
            <w:div w:id="1559977482">
              <w:marLeft w:val="0"/>
              <w:marRight w:val="0"/>
              <w:marTop w:val="0"/>
              <w:marBottom w:val="0"/>
              <w:divBdr>
                <w:top w:val="none" w:sz="0" w:space="0" w:color="auto"/>
                <w:left w:val="none" w:sz="0" w:space="0" w:color="auto"/>
                <w:bottom w:val="none" w:sz="0" w:space="0" w:color="auto"/>
                <w:right w:val="none" w:sz="0" w:space="0" w:color="auto"/>
              </w:divBdr>
            </w:div>
            <w:div w:id="1881552302">
              <w:marLeft w:val="0"/>
              <w:marRight w:val="0"/>
              <w:marTop w:val="0"/>
              <w:marBottom w:val="0"/>
              <w:divBdr>
                <w:top w:val="none" w:sz="0" w:space="0" w:color="auto"/>
                <w:left w:val="none" w:sz="0" w:space="0" w:color="auto"/>
                <w:bottom w:val="none" w:sz="0" w:space="0" w:color="auto"/>
                <w:right w:val="none" w:sz="0" w:space="0" w:color="auto"/>
              </w:divBdr>
            </w:div>
            <w:div w:id="2024235609">
              <w:marLeft w:val="0"/>
              <w:marRight w:val="0"/>
              <w:marTop w:val="0"/>
              <w:marBottom w:val="0"/>
              <w:divBdr>
                <w:top w:val="none" w:sz="0" w:space="0" w:color="auto"/>
                <w:left w:val="none" w:sz="0" w:space="0" w:color="auto"/>
                <w:bottom w:val="none" w:sz="0" w:space="0" w:color="auto"/>
                <w:right w:val="none" w:sz="0" w:space="0" w:color="auto"/>
              </w:divBdr>
            </w:div>
          </w:divsChild>
        </w:div>
        <w:div w:id="524177207">
          <w:marLeft w:val="0"/>
          <w:marRight w:val="0"/>
          <w:marTop w:val="0"/>
          <w:marBottom w:val="0"/>
          <w:divBdr>
            <w:top w:val="none" w:sz="0" w:space="0" w:color="auto"/>
            <w:left w:val="none" w:sz="0" w:space="0" w:color="auto"/>
            <w:bottom w:val="none" w:sz="0" w:space="0" w:color="auto"/>
            <w:right w:val="none" w:sz="0" w:space="0" w:color="auto"/>
          </w:divBdr>
          <w:divsChild>
            <w:div w:id="213346252">
              <w:marLeft w:val="0"/>
              <w:marRight w:val="0"/>
              <w:marTop w:val="0"/>
              <w:marBottom w:val="0"/>
              <w:divBdr>
                <w:top w:val="none" w:sz="0" w:space="0" w:color="auto"/>
                <w:left w:val="none" w:sz="0" w:space="0" w:color="auto"/>
                <w:bottom w:val="none" w:sz="0" w:space="0" w:color="auto"/>
                <w:right w:val="none" w:sz="0" w:space="0" w:color="auto"/>
              </w:divBdr>
            </w:div>
          </w:divsChild>
        </w:div>
        <w:div w:id="581721135">
          <w:marLeft w:val="0"/>
          <w:marRight w:val="0"/>
          <w:marTop w:val="0"/>
          <w:marBottom w:val="0"/>
          <w:divBdr>
            <w:top w:val="none" w:sz="0" w:space="0" w:color="auto"/>
            <w:left w:val="none" w:sz="0" w:space="0" w:color="auto"/>
            <w:bottom w:val="none" w:sz="0" w:space="0" w:color="auto"/>
            <w:right w:val="none" w:sz="0" w:space="0" w:color="auto"/>
          </w:divBdr>
          <w:divsChild>
            <w:div w:id="1202011825">
              <w:marLeft w:val="0"/>
              <w:marRight w:val="0"/>
              <w:marTop w:val="0"/>
              <w:marBottom w:val="0"/>
              <w:divBdr>
                <w:top w:val="none" w:sz="0" w:space="0" w:color="auto"/>
                <w:left w:val="none" w:sz="0" w:space="0" w:color="auto"/>
                <w:bottom w:val="none" w:sz="0" w:space="0" w:color="auto"/>
                <w:right w:val="none" w:sz="0" w:space="0" w:color="auto"/>
              </w:divBdr>
            </w:div>
          </w:divsChild>
        </w:div>
        <w:div w:id="641619370">
          <w:marLeft w:val="0"/>
          <w:marRight w:val="0"/>
          <w:marTop w:val="0"/>
          <w:marBottom w:val="0"/>
          <w:divBdr>
            <w:top w:val="none" w:sz="0" w:space="0" w:color="auto"/>
            <w:left w:val="none" w:sz="0" w:space="0" w:color="auto"/>
            <w:bottom w:val="none" w:sz="0" w:space="0" w:color="auto"/>
            <w:right w:val="none" w:sz="0" w:space="0" w:color="auto"/>
          </w:divBdr>
          <w:divsChild>
            <w:div w:id="460660317">
              <w:marLeft w:val="0"/>
              <w:marRight w:val="0"/>
              <w:marTop w:val="0"/>
              <w:marBottom w:val="0"/>
              <w:divBdr>
                <w:top w:val="none" w:sz="0" w:space="0" w:color="auto"/>
                <w:left w:val="none" w:sz="0" w:space="0" w:color="auto"/>
                <w:bottom w:val="none" w:sz="0" w:space="0" w:color="auto"/>
                <w:right w:val="none" w:sz="0" w:space="0" w:color="auto"/>
              </w:divBdr>
            </w:div>
            <w:div w:id="522400511">
              <w:marLeft w:val="0"/>
              <w:marRight w:val="0"/>
              <w:marTop w:val="0"/>
              <w:marBottom w:val="0"/>
              <w:divBdr>
                <w:top w:val="none" w:sz="0" w:space="0" w:color="auto"/>
                <w:left w:val="none" w:sz="0" w:space="0" w:color="auto"/>
                <w:bottom w:val="none" w:sz="0" w:space="0" w:color="auto"/>
                <w:right w:val="none" w:sz="0" w:space="0" w:color="auto"/>
              </w:divBdr>
            </w:div>
            <w:div w:id="1731493085">
              <w:marLeft w:val="0"/>
              <w:marRight w:val="0"/>
              <w:marTop w:val="0"/>
              <w:marBottom w:val="0"/>
              <w:divBdr>
                <w:top w:val="none" w:sz="0" w:space="0" w:color="auto"/>
                <w:left w:val="none" w:sz="0" w:space="0" w:color="auto"/>
                <w:bottom w:val="none" w:sz="0" w:space="0" w:color="auto"/>
                <w:right w:val="none" w:sz="0" w:space="0" w:color="auto"/>
              </w:divBdr>
            </w:div>
            <w:div w:id="1992757427">
              <w:marLeft w:val="0"/>
              <w:marRight w:val="0"/>
              <w:marTop w:val="0"/>
              <w:marBottom w:val="0"/>
              <w:divBdr>
                <w:top w:val="none" w:sz="0" w:space="0" w:color="auto"/>
                <w:left w:val="none" w:sz="0" w:space="0" w:color="auto"/>
                <w:bottom w:val="none" w:sz="0" w:space="0" w:color="auto"/>
                <w:right w:val="none" w:sz="0" w:space="0" w:color="auto"/>
              </w:divBdr>
            </w:div>
          </w:divsChild>
        </w:div>
        <w:div w:id="760417504">
          <w:marLeft w:val="0"/>
          <w:marRight w:val="0"/>
          <w:marTop w:val="0"/>
          <w:marBottom w:val="0"/>
          <w:divBdr>
            <w:top w:val="none" w:sz="0" w:space="0" w:color="auto"/>
            <w:left w:val="none" w:sz="0" w:space="0" w:color="auto"/>
            <w:bottom w:val="none" w:sz="0" w:space="0" w:color="auto"/>
            <w:right w:val="none" w:sz="0" w:space="0" w:color="auto"/>
          </w:divBdr>
          <w:divsChild>
            <w:div w:id="516118916">
              <w:marLeft w:val="0"/>
              <w:marRight w:val="0"/>
              <w:marTop w:val="0"/>
              <w:marBottom w:val="0"/>
              <w:divBdr>
                <w:top w:val="none" w:sz="0" w:space="0" w:color="auto"/>
                <w:left w:val="none" w:sz="0" w:space="0" w:color="auto"/>
                <w:bottom w:val="none" w:sz="0" w:space="0" w:color="auto"/>
                <w:right w:val="none" w:sz="0" w:space="0" w:color="auto"/>
              </w:divBdr>
            </w:div>
          </w:divsChild>
        </w:div>
        <w:div w:id="913659519">
          <w:marLeft w:val="0"/>
          <w:marRight w:val="0"/>
          <w:marTop w:val="0"/>
          <w:marBottom w:val="0"/>
          <w:divBdr>
            <w:top w:val="none" w:sz="0" w:space="0" w:color="auto"/>
            <w:left w:val="none" w:sz="0" w:space="0" w:color="auto"/>
            <w:bottom w:val="none" w:sz="0" w:space="0" w:color="auto"/>
            <w:right w:val="none" w:sz="0" w:space="0" w:color="auto"/>
          </w:divBdr>
          <w:divsChild>
            <w:div w:id="27218874">
              <w:marLeft w:val="0"/>
              <w:marRight w:val="0"/>
              <w:marTop w:val="0"/>
              <w:marBottom w:val="0"/>
              <w:divBdr>
                <w:top w:val="none" w:sz="0" w:space="0" w:color="auto"/>
                <w:left w:val="none" w:sz="0" w:space="0" w:color="auto"/>
                <w:bottom w:val="none" w:sz="0" w:space="0" w:color="auto"/>
                <w:right w:val="none" w:sz="0" w:space="0" w:color="auto"/>
              </w:divBdr>
            </w:div>
            <w:div w:id="691303912">
              <w:marLeft w:val="0"/>
              <w:marRight w:val="0"/>
              <w:marTop w:val="0"/>
              <w:marBottom w:val="0"/>
              <w:divBdr>
                <w:top w:val="none" w:sz="0" w:space="0" w:color="auto"/>
                <w:left w:val="none" w:sz="0" w:space="0" w:color="auto"/>
                <w:bottom w:val="none" w:sz="0" w:space="0" w:color="auto"/>
                <w:right w:val="none" w:sz="0" w:space="0" w:color="auto"/>
              </w:divBdr>
            </w:div>
            <w:div w:id="1471093465">
              <w:marLeft w:val="0"/>
              <w:marRight w:val="0"/>
              <w:marTop w:val="0"/>
              <w:marBottom w:val="0"/>
              <w:divBdr>
                <w:top w:val="none" w:sz="0" w:space="0" w:color="auto"/>
                <w:left w:val="none" w:sz="0" w:space="0" w:color="auto"/>
                <w:bottom w:val="none" w:sz="0" w:space="0" w:color="auto"/>
                <w:right w:val="none" w:sz="0" w:space="0" w:color="auto"/>
              </w:divBdr>
            </w:div>
            <w:div w:id="1863740899">
              <w:marLeft w:val="0"/>
              <w:marRight w:val="0"/>
              <w:marTop w:val="0"/>
              <w:marBottom w:val="0"/>
              <w:divBdr>
                <w:top w:val="none" w:sz="0" w:space="0" w:color="auto"/>
                <w:left w:val="none" w:sz="0" w:space="0" w:color="auto"/>
                <w:bottom w:val="none" w:sz="0" w:space="0" w:color="auto"/>
                <w:right w:val="none" w:sz="0" w:space="0" w:color="auto"/>
              </w:divBdr>
            </w:div>
          </w:divsChild>
        </w:div>
        <w:div w:id="1082488702">
          <w:marLeft w:val="0"/>
          <w:marRight w:val="0"/>
          <w:marTop w:val="0"/>
          <w:marBottom w:val="0"/>
          <w:divBdr>
            <w:top w:val="none" w:sz="0" w:space="0" w:color="auto"/>
            <w:left w:val="none" w:sz="0" w:space="0" w:color="auto"/>
            <w:bottom w:val="none" w:sz="0" w:space="0" w:color="auto"/>
            <w:right w:val="none" w:sz="0" w:space="0" w:color="auto"/>
          </w:divBdr>
          <w:divsChild>
            <w:div w:id="358821099">
              <w:marLeft w:val="0"/>
              <w:marRight w:val="0"/>
              <w:marTop w:val="0"/>
              <w:marBottom w:val="0"/>
              <w:divBdr>
                <w:top w:val="none" w:sz="0" w:space="0" w:color="auto"/>
                <w:left w:val="none" w:sz="0" w:space="0" w:color="auto"/>
                <w:bottom w:val="none" w:sz="0" w:space="0" w:color="auto"/>
                <w:right w:val="none" w:sz="0" w:space="0" w:color="auto"/>
              </w:divBdr>
            </w:div>
            <w:div w:id="1009214610">
              <w:marLeft w:val="0"/>
              <w:marRight w:val="0"/>
              <w:marTop w:val="0"/>
              <w:marBottom w:val="0"/>
              <w:divBdr>
                <w:top w:val="none" w:sz="0" w:space="0" w:color="auto"/>
                <w:left w:val="none" w:sz="0" w:space="0" w:color="auto"/>
                <w:bottom w:val="none" w:sz="0" w:space="0" w:color="auto"/>
                <w:right w:val="none" w:sz="0" w:space="0" w:color="auto"/>
              </w:divBdr>
            </w:div>
            <w:div w:id="1314676439">
              <w:marLeft w:val="0"/>
              <w:marRight w:val="0"/>
              <w:marTop w:val="0"/>
              <w:marBottom w:val="0"/>
              <w:divBdr>
                <w:top w:val="none" w:sz="0" w:space="0" w:color="auto"/>
                <w:left w:val="none" w:sz="0" w:space="0" w:color="auto"/>
                <w:bottom w:val="none" w:sz="0" w:space="0" w:color="auto"/>
                <w:right w:val="none" w:sz="0" w:space="0" w:color="auto"/>
              </w:divBdr>
            </w:div>
            <w:div w:id="1399017843">
              <w:marLeft w:val="0"/>
              <w:marRight w:val="0"/>
              <w:marTop w:val="0"/>
              <w:marBottom w:val="0"/>
              <w:divBdr>
                <w:top w:val="none" w:sz="0" w:space="0" w:color="auto"/>
                <w:left w:val="none" w:sz="0" w:space="0" w:color="auto"/>
                <w:bottom w:val="none" w:sz="0" w:space="0" w:color="auto"/>
                <w:right w:val="none" w:sz="0" w:space="0" w:color="auto"/>
              </w:divBdr>
            </w:div>
          </w:divsChild>
        </w:div>
        <w:div w:id="1592737006">
          <w:marLeft w:val="0"/>
          <w:marRight w:val="0"/>
          <w:marTop w:val="0"/>
          <w:marBottom w:val="0"/>
          <w:divBdr>
            <w:top w:val="none" w:sz="0" w:space="0" w:color="auto"/>
            <w:left w:val="none" w:sz="0" w:space="0" w:color="auto"/>
            <w:bottom w:val="none" w:sz="0" w:space="0" w:color="auto"/>
            <w:right w:val="none" w:sz="0" w:space="0" w:color="auto"/>
          </w:divBdr>
          <w:divsChild>
            <w:div w:id="507062501">
              <w:marLeft w:val="0"/>
              <w:marRight w:val="0"/>
              <w:marTop w:val="0"/>
              <w:marBottom w:val="0"/>
              <w:divBdr>
                <w:top w:val="none" w:sz="0" w:space="0" w:color="auto"/>
                <w:left w:val="none" w:sz="0" w:space="0" w:color="auto"/>
                <w:bottom w:val="none" w:sz="0" w:space="0" w:color="auto"/>
                <w:right w:val="none" w:sz="0" w:space="0" w:color="auto"/>
              </w:divBdr>
            </w:div>
            <w:div w:id="608201189">
              <w:marLeft w:val="0"/>
              <w:marRight w:val="0"/>
              <w:marTop w:val="0"/>
              <w:marBottom w:val="0"/>
              <w:divBdr>
                <w:top w:val="none" w:sz="0" w:space="0" w:color="auto"/>
                <w:left w:val="none" w:sz="0" w:space="0" w:color="auto"/>
                <w:bottom w:val="none" w:sz="0" w:space="0" w:color="auto"/>
                <w:right w:val="none" w:sz="0" w:space="0" w:color="auto"/>
              </w:divBdr>
            </w:div>
            <w:div w:id="874271617">
              <w:marLeft w:val="0"/>
              <w:marRight w:val="0"/>
              <w:marTop w:val="0"/>
              <w:marBottom w:val="0"/>
              <w:divBdr>
                <w:top w:val="none" w:sz="0" w:space="0" w:color="auto"/>
                <w:left w:val="none" w:sz="0" w:space="0" w:color="auto"/>
                <w:bottom w:val="none" w:sz="0" w:space="0" w:color="auto"/>
                <w:right w:val="none" w:sz="0" w:space="0" w:color="auto"/>
              </w:divBdr>
            </w:div>
            <w:div w:id="1884636442">
              <w:marLeft w:val="0"/>
              <w:marRight w:val="0"/>
              <w:marTop w:val="0"/>
              <w:marBottom w:val="0"/>
              <w:divBdr>
                <w:top w:val="none" w:sz="0" w:space="0" w:color="auto"/>
                <w:left w:val="none" w:sz="0" w:space="0" w:color="auto"/>
                <w:bottom w:val="none" w:sz="0" w:space="0" w:color="auto"/>
                <w:right w:val="none" w:sz="0" w:space="0" w:color="auto"/>
              </w:divBdr>
            </w:div>
          </w:divsChild>
        </w:div>
        <w:div w:id="1601840149">
          <w:marLeft w:val="0"/>
          <w:marRight w:val="0"/>
          <w:marTop w:val="0"/>
          <w:marBottom w:val="0"/>
          <w:divBdr>
            <w:top w:val="none" w:sz="0" w:space="0" w:color="auto"/>
            <w:left w:val="none" w:sz="0" w:space="0" w:color="auto"/>
            <w:bottom w:val="none" w:sz="0" w:space="0" w:color="auto"/>
            <w:right w:val="none" w:sz="0" w:space="0" w:color="auto"/>
          </w:divBdr>
          <w:divsChild>
            <w:div w:id="151332729">
              <w:marLeft w:val="0"/>
              <w:marRight w:val="0"/>
              <w:marTop w:val="0"/>
              <w:marBottom w:val="0"/>
              <w:divBdr>
                <w:top w:val="none" w:sz="0" w:space="0" w:color="auto"/>
                <w:left w:val="none" w:sz="0" w:space="0" w:color="auto"/>
                <w:bottom w:val="none" w:sz="0" w:space="0" w:color="auto"/>
                <w:right w:val="none" w:sz="0" w:space="0" w:color="auto"/>
              </w:divBdr>
            </w:div>
            <w:div w:id="11665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74863">
      <w:bodyDiv w:val="1"/>
      <w:marLeft w:val="0"/>
      <w:marRight w:val="0"/>
      <w:marTop w:val="0"/>
      <w:marBottom w:val="0"/>
      <w:divBdr>
        <w:top w:val="none" w:sz="0" w:space="0" w:color="auto"/>
        <w:left w:val="none" w:sz="0" w:space="0" w:color="auto"/>
        <w:bottom w:val="none" w:sz="0" w:space="0" w:color="auto"/>
        <w:right w:val="none" w:sz="0" w:space="0" w:color="auto"/>
      </w:divBdr>
    </w:div>
    <w:div w:id="1145506407">
      <w:bodyDiv w:val="1"/>
      <w:marLeft w:val="0"/>
      <w:marRight w:val="0"/>
      <w:marTop w:val="0"/>
      <w:marBottom w:val="0"/>
      <w:divBdr>
        <w:top w:val="none" w:sz="0" w:space="0" w:color="auto"/>
        <w:left w:val="none" w:sz="0" w:space="0" w:color="auto"/>
        <w:bottom w:val="none" w:sz="0" w:space="0" w:color="auto"/>
        <w:right w:val="none" w:sz="0" w:space="0" w:color="auto"/>
      </w:divBdr>
      <w:divsChild>
        <w:div w:id="68117117">
          <w:marLeft w:val="0"/>
          <w:marRight w:val="0"/>
          <w:marTop w:val="0"/>
          <w:marBottom w:val="0"/>
          <w:divBdr>
            <w:top w:val="none" w:sz="0" w:space="0" w:color="auto"/>
            <w:left w:val="none" w:sz="0" w:space="0" w:color="auto"/>
            <w:bottom w:val="none" w:sz="0" w:space="0" w:color="auto"/>
            <w:right w:val="none" w:sz="0" w:space="0" w:color="auto"/>
          </w:divBdr>
          <w:divsChild>
            <w:div w:id="385837534">
              <w:marLeft w:val="0"/>
              <w:marRight w:val="0"/>
              <w:marTop w:val="0"/>
              <w:marBottom w:val="0"/>
              <w:divBdr>
                <w:top w:val="none" w:sz="0" w:space="0" w:color="auto"/>
                <w:left w:val="none" w:sz="0" w:space="0" w:color="auto"/>
                <w:bottom w:val="none" w:sz="0" w:space="0" w:color="auto"/>
                <w:right w:val="none" w:sz="0" w:space="0" w:color="auto"/>
              </w:divBdr>
            </w:div>
          </w:divsChild>
        </w:div>
        <w:div w:id="93786271">
          <w:marLeft w:val="0"/>
          <w:marRight w:val="0"/>
          <w:marTop w:val="0"/>
          <w:marBottom w:val="0"/>
          <w:divBdr>
            <w:top w:val="none" w:sz="0" w:space="0" w:color="auto"/>
            <w:left w:val="none" w:sz="0" w:space="0" w:color="auto"/>
            <w:bottom w:val="none" w:sz="0" w:space="0" w:color="auto"/>
            <w:right w:val="none" w:sz="0" w:space="0" w:color="auto"/>
          </w:divBdr>
          <w:divsChild>
            <w:div w:id="2086489397">
              <w:marLeft w:val="0"/>
              <w:marRight w:val="0"/>
              <w:marTop w:val="0"/>
              <w:marBottom w:val="0"/>
              <w:divBdr>
                <w:top w:val="none" w:sz="0" w:space="0" w:color="auto"/>
                <w:left w:val="none" w:sz="0" w:space="0" w:color="auto"/>
                <w:bottom w:val="none" w:sz="0" w:space="0" w:color="auto"/>
                <w:right w:val="none" w:sz="0" w:space="0" w:color="auto"/>
              </w:divBdr>
            </w:div>
          </w:divsChild>
        </w:div>
        <w:div w:id="829637563">
          <w:marLeft w:val="0"/>
          <w:marRight w:val="0"/>
          <w:marTop w:val="0"/>
          <w:marBottom w:val="0"/>
          <w:divBdr>
            <w:top w:val="none" w:sz="0" w:space="0" w:color="auto"/>
            <w:left w:val="none" w:sz="0" w:space="0" w:color="auto"/>
            <w:bottom w:val="none" w:sz="0" w:space="0" w:color="auto"/>
            <w:right w:val="none" w:sz="0" w:space="0" w:color="auto"/>
          </w:divBdr>
          <w:divsChild>
            <w:div w:id="621419717">
              <w:marLeft w:val="0"/>
              <w:marRight w:val="0"/>
              <w:marTop w:val="0"/>
              <w:marBottom w:val="0"/>
              <w:divBdr>
                <w:top w:val="none" w:sz="0" w:space="0" w:color="auto"/>
                <w:left w:val="none" w:sz="0" w:space="0" w:color="auto"/>
                <w:bottom w:val="none" w:sz="0" w:space="0" w:color="auto"/>
                <w:right w:val="none" w:sz="0" w:space="0" w:color="auto"/>
              </w:divBdr>
            </w:div>
            <w:div w:id="1291788037">
              <w:marLeft w:val="0"/>
              <w:marRight w:val="0"/>
              <w:marTop w:val="0"/>
              <w:marBottom w:val="0"/>
              <w:divBdr>
                <w:top w:val="none" w:sz="0" w:space="0" w:color="auto"/>
                <w:left w:val="none" w:sz="0" w:space="0" w:color="auto"/>
                <w:bottom w:val="none" w:sz="0" w:space="0" w:color="auto"/>
                <w:right w:val="none" w:sz="0" w:space="0" w:color="auto"/>
              </w:divBdr>
            </w:div>
          </w:divsChild>
        </w:div>
        <w:div w:id="899174340">
          <w:marLeft w:val="0"/>
          <w:marRight w:val="0"/>
          <w:marTop w:val="0"/>
          <w:marBottom w:val="0"/>
          <w:divBdr>
            <w:top w:val="none" w:sz="0" w:space="0" w:color="auto"/>
            <w:left w:val="none" w:sz="0" w:space="0" w:color="auto"/>
            <w:bottom w:val="none" w:sz="0" w:space="0" w:color="auto"/>
            <w:right w:val="none" w:sz="0" w:space="0" w:color="auto"/>
          </w:divBdr>
          <w:divsChild>
            <w:div w:id="808131397">
              <w:marLeft w:val="0"/>
              <w:marRight w:val="0"/>
              <w:marTop w:val="0"/>
              <w:marBottom w:val="0"/>
              <w:divBdr>
                <w:top w:val="none" w:sz="0" w:space="0" w:color="auto"/>
                <w:left w:val="none" w:sz="0" w:space="0" w:color="auto"/>
                <w:bottom w:val="none" w:sz="0" w:space="0" w:color="auto"/>
                <w:right w:val="none" w:sz="0" w:space="0" w:color="auto"/>
              </w:divBdr>
            </w:div>
            <w:div w:id="1497258488">
              <w:marLeft w:val="0"/>
              <w:marRight w:val="0"/>
              <w:marTop w:val="0"/>
              <w:marBottom w:val="0"/>
              <w:divBdr>
                <w:top w:val="none" w:sz="0" w:space="0" w:color="auto"/>
                <w:left w:val="none" w:sz="0" w:space="0" w:color="auto"/>
                <w:bottom w:val="none" w:sz="0" w:space="0" w:color="auto"/>
                <w:right w:val="none" w:sz="0" w:space="0" w:color="auto"/>
              </w:divBdr>
            </w:div>
            <w:div w:id="2140688650">
              <w:marLeft w:val="0"/>
              <w:marRight w:val="0"/>
              <w:marTop w:val="0"/>
              <w:marBottom w:val="0"/>
              <w:divBdr>
                <w:top w:val="none" w:sz="0" w:space="0" w:color="auto"/>
                <w:left w:val="none" w:sz="0" w:space="0" w:color="auto"/>
                <w:bottom w:val="none" w:sz="0" w:space="0" w:color="auto"/>
                <w:right w:val="none" w:sz="0" w:space="0" w:color="auto"/>
              </w:divBdr>
            </w:div>
          </w:divsChild>
        </w:div>
        <w:div w:id="1129400765">
          <w:marLeft w:val="0"/>
          <w:marRight w:val="0"/>
          <w:marTop w:val="0"/>
          <w:marBottom w:val="0"/>
          <w:divBdr>
            <w:top w:val="none" w:sz="0" w:space="0" w:color="auto"/>
            <w:left w:val="none" w:sz="0" w:space="0" w:color="auto"/>
            <w:bottom w:val="none" w:sz="0" w:space="0" w:color="auto"/>
            <w:right w:val="none" w:sz="0" w:space="0" w:color="auto"/>
          </w:divBdr>
          <w:divsChild>
            <w:div w:id="548227359">
              <w:marLeft w:val="0"/>
              <w:marRight w:val="0"/>
              <w:marTop w:val="0"/>
              <w:marBottom w:val="0"/>
              <w:divBdr>
                <w:top w:val="none" w:sz="0" w:space="0" w:color="auto"/>
                <w:left w:val="none" w:sz="0" w:space="0" w:color="auto"/>
                <w:bottom w:val="none" w:sz="0" w:space="0" w:color="auto"/>
                <w:right w:val="none" w:sz="0" w:space="0" w:color="auto"/>
              </w:divBdr>
            </w:div>
          </w:divsChild>
        </w:div>
        <w:div w:id="1195315815">
          <w:marLeft w:val="0"/>
          <w:marRight w:val="0"/>
          <w:marTop w:val="0"/>
          <w:marBottom w:val="0"/>
          <w:divBdr>
            <w:top w:val="none" w:sz="0" w:space="0" w:color="auto"/>
            <w:left w:val="none" w:sz="0" w:space="0" w:color="auto"/>
            <w:bottom w:val="none" w:sz="0" w:space="0" w:color="auto"/>
            <w:right w:val="none" w:sz="0" w:space="0" w:color="auto"/>
          </w:divBdr>
          <w:divsChild>
            <w:div w:id="50230699">
              <w:marLeft w:val="0"/>
              <w:marRight w:val="0"/>
              <w:marTop w:val="0"/>
              <w:marBottom w:val="0"/>
              <w:divBdr>
                <w:top w:val="none" w:sz="0" w:space="0" w:color="auto"/>
                <w:left w:val="none" w:sz="0" w:space="0" w:color="auto"/>
                <w:bottom w:val="none" w:sz="0" w:space="0" w:color="auto"/>
                <w:right w:val="none" w:sz="0" w:space="0" w:color="auto"/>
              </w:divBdr>
            </w:div>
            <w:div w:id="1170216694">
              <w:marLeft w:val="0"/>
              <w:marRight w:val="0"/>
              <w:marTop w:val="0"/>
              <w:marBottom w:val="0"/>
              <w:divBdr>
                <w:top w:val="none" w:sz="0" w:space="0" w:color="auto"/>
                <w:left w:val="none" w:sz="0" w:space="0" w:color="auto"/>
                <w:bottom w:val="none" w:sz="0" w:space="0" w:color="auto"/>
                <w:right w:val="none" w:sz="0" w:space="0" w:color="auto"/>
              </w:divBdr>
            </w:div>
            <w:div w:id="2044750795">
              <w:marLeft w:val="0"/>
              <w:marRight w:val="0"/>
              <w:marTop w:val="0"/>
              <w:marBottom w:val="0"/>
              <w:divBdr>
                <w:top w:val="none" w:sz="0" w:space="0" w:color="auto"/>
                <w:left w:val="none" w:sz="0" w:space="0" w:color="auto"/>
                <w:bottom w:val="none" w:sz="0" w:space="0" w:color="auto"/>
                <w:right w:val="none" w:sz="0" w:space="0" w:color="auto"/>
              </w:divBdr>
            </w:div>
          </w:divsChild>
        </w:div>
        <w:div w:id="1206136597">
          <w:marLeft w:val="0"/>
          <w:marRight w:val="0"/>
          <w:marTop w:val="0"/>
          <w:marBottom w:val="0"/>
          <w:divBdr>
            <w:top w:val="none" w:sz="0" w:space="0" w:color="auto"/>
            <w:left w:val="none" w:sz="0" w:space="0" w:color="auto"/>
            <w:bottom w:val="none" w:sz="0" w:space="0" w:color="auto"/>
            <w:right w:val="none" w:sz="0" w:space="0" w:color="auto"/>
          </w:divBdr>
          <w:divsChild>
            <w:div w:id="1823541274">
              <w:marLeft w:val="0"/>
              <w:marRight w:val="0"/>
              <w:marTop w:val="0"/>
              <w:marBottom w:val="0"/>
              <w:divBdr>
                <w:top w:val="none" w:sz="0" w:space="0" w:color="auto"/>
                <w:left w:val="none" w:sz="0" w:space="0" w:color="auto"/>
                <w:bottom w:val="none" w:sz="0" w:space="0" w:color="auto"/>
                <w:right w:val="none" w:sz="0" w:space="0" w:color="auto"/>
              </w:divBdr>
            </w:div>
          </w:divsChild>
        </w:div>
        <w:div w:id="1305625986">
          <w:marLeft w:val="0"/>
          <w:marRight w:val="0"/>
          <w:marTop w:val="0"/>
          <w:marBottom w:val="0"/>
          <w:divBdr>
            <w:top w:val="none" w:sz="0" w:space="0" w:color="auto"/>
            <w:left w:val="none" w:sz="0" w:space="0" w:color="auto"/>
            <w:bottom w:val="none" w:sz="0" w:space="0" w:color="auto"/>
            <w:right w:val="none" w:sz="0" w:space="0" w:color="auto"/>
          </w:divBdr>
          <w:divsChild>
            <w:div w:id="34433587">
              <w:marLeft w:val="0"/>
              <w:marRight w:val="0"/>
              <w:marTop w:val="0"/>
              <w:marBottom w:val="0"/>
              <w:divBdr>
                <w:top w:val="none" w:sz="0" w:space="0" w:color="auto"/>
                <w:left w:val="none" w:sz="0" w:space="0" w:color="auto"/>
                <w:bottom w:val="none" w:sz="0" w:space="0" w:color="auto"/>
                <w:right w:val="none" w:sz="0" w:space="0" w:color="auto"/>
              </w:divBdr>
            </w:div>
          </w:divsChild>
        </w:div>
        <w:div w:id="1489125444">
          <w:marLeft w:val="0"/>
          <w:marRight w:val="0"/>
          <w:marTop w:val="0"/>
          <w:marBottom w:val="0"/>
          <w:divBdr>
            <w:top w:val="none" w:sz="0" w:space="0" w:color="auto"/>
            <w:left w:val="none" w:sz="0" w:space="0" w:color="auto"/>
            <w:bottom w:val="none" w:sz="0" w:space="0" w:color="auto"/>
            <w:right w:val="none" w:sz="0" w:space="0" w:color="auto"/>
          </w:divBdr>
          <w:divsChild>
            <w:div w:id="1755513865">
              <w:marLeft w:val="0"/>
              <w:marRight w:val="0"/>
              <w:marTop w:val="0"/>
              <w:marBottom w:val="0"/>
              <w:divBdr>
                <w:top w:val="none" w:sz="0" w:space="0" w:color="auto"/>
                <w:left w:val="none" w:sz="0" w:space="0" w:color="auto"/>
                <w:bottom w:val="none" w:sz="0" w:space="0" w:color="auto"/>
                <w:right w:val="none" w:sz="0" w:space="0" w:color="auto"/>
              </w:divBdr>
            </w:div>
          </w:divsChild>
        </w:div>
        <w:div w:id="1706060430">
          <w:marLeft w:val="0"/>
          <w:marRight w:val="0"/>
          <w:marTop w:val="0"/>
          <w:marBottom w:val="0"/>
          <w:divBdr>
            <w:top w:val="none" w:sz="0" w:space="0" w:color="auto"/>
            <w:left w:val="none" w:sz="0" w:space="0" w:color="auto"/>
            <w:bottom w:val="none" w:sz="0" w:space="0" w:color="auto"/>
            <w:right w:val="none" w:sz="0" w:space="0" w:color="auto"/>
          </w:divBdr>
          <w:divsChild>
            <w:div w:id="2001808356">
              <w:marLeft w:val="0"/>
              <w:marRight w:val="0"/>
              <w:marTop w:val="0"/>
              <w:marBottom w:val="0"/>
              <w:divBdr>
                <w:top w:val="none" w:sz="0" w:space="0" w:color="auto"/>
                <w:left w:val="none" w:sz="0" w:space="0" w:color="auto"/>
                <w:bottom w:val="none" w:sz="0" w:space="0" w:color="auto"/>
                <w:right w:val="none" w:sz="0" w:space="0" w:color="auto"/>
              </w:divBdr>
            </w:div>
          </w:divsChild>
        </w:div>
        <w:div w:id="1784692164">
          <w:marLeft w:val="0"/>
          <w:marRight w:val="0"/>
          <w:marTop w:val="0"/>
          <w:marBottom w:val="0"/>
          <w:divBdr>
            <w:top w:val="none" w:sz="0" w:space="0" w:color="auto"/>
            <w:left w:val="none" w:sz="0" w:space="0" w:color="auto"/>
            <w:bottom w:val="none" w:sz="0" w:space="0" w:color="auto"/>
            <w:right w:val="none" w:sz="0" w:space="0" w:color="auto"/>
          </w:divBdr>
          <w:divsChild>
            <w:div w:id="454786776">
              <w:marLeft w:val="0"/>
              <w:marRight w:val="0"/>
              <w:marTop w:val="0"/>
              <w:marBottom w:val="0"/>
              <w:divBdr>
                <w:top w:val="none" w:sz="0" w:space="0" w:color="auto"/>
                <w:left w:val="none" w:sz="0" w:space="0" w:color="auto"/>
                <w:bottom w:val="none" w:sz="0" w:space="0" w:color="auto"/>
                <w:right w:val="none" w:sz="0" w:space="0" w:color="auto"/>
              </w:divBdr>
            </w:div>
            <w:div w:id="800197042">
              <w:marLeft w:val="0"/>
              <w:marRight w:val="0"/>
              <w:marTop w:val="0"/>
              <w:marBottom w:val="0"/>
              <w:divBdr>
                <w:top w:val="none" w:sz="0" w:space="0" w:color="auto"/>
                <w:left w:val="none" w:sz="0" w:space="0" w:color="auto"/>
                <w:bottom w:val="none" w:sz="0" w:space="0" w:color="auto"/>
                <w:right w:val="none" w:sz="0" w:space="0" w:color="auto"/>
              </w:divBdr>
            </w:div>
            <w:div w:id="1657958402">
              <w:marLeft w:val="0"/>
              <w:marRight w:val="0"/>
              <w:marTop w:val="0"/>
              <w:marBottom w:val="0"/>
              <w:divBdr>
                <w:top w:val="none" w:sz="0" w:space="0" w:color="auto"/>
                <w:left w:val="none" w:sz="0" w:space="0" w:color="auto"/>
                <w:bottom w:val="none" w:sz="0" w:space="0" w:color="auto"/>
                <w:right w:val="none" w:sz="0" w:space="0" w:color="auto"/>
              </w:divBdr>
            </w:div>
          </w:divsChild>
        </w:div>
        <w:div w:id="1916354761">
          <w:marLeft w:val="0"/>
          <w:marRight w:val="0"/>
          <w:marTop w:val="0"/>
          <w:marBottom w:val="0"/>
          <w:divBdr>
            <w:top w:val="none" w:sz="0" w:space="0" w:color="auto"/>
            <w:left w:val="none" w:sz="0" w:space="0" w:color="auto"/>
            <w:bottom w:val="none" w:sz="0" w:space="0" w:color="auto"/>
            <w:right w:val="none" w:sz="0" w:space="0" w:color="auto"/>
          </w:divBdr>
          <w:divsChild>
            <w:div w:id="39866743">
              <w:marLeft w:val="0"/>
              <w:marRight w:val="0"/>
              <w:marTop w:val="0"/>
              <w:marBottom w:val="0"/>
              <w:divBdr>
                <w:top w:val="none" w:sz="0" w:space="0" w:color="auto"/>
                <w:left w:val="none" w:sz="0" w:space="0" w:color="auto"/>
                <w:bottom w:val="none" w:sz="0" w:space="0" w:color="auto"/>
                <w:right w:val="none" w:sz="0" w:space="0" w:color="auto"/>
              </w:divBdr>
            </w:div>
            <w:div w:id="408886447">
              <w:marLeft w:val="0"/>
              <w:marRight w:val="0"/>
              <w:marTop w:val="0"/>
              <w:marBottom w:val="0"/>
              <w:divBdr>
                <w:top w:val="none" w:sz="0" w:space="0" w:color="auto"/>
                <w:left w:val="none" w:sz="0" w:space="0" w:color="auto"/>
                <w:bottom w:val="none" w:sz="0" w:space="0" w:color="auto"/>
                <w:right w:val="none" w:sz="0" w:space="0" w:color="auto"/>
              </w:divBdr>
            </w:div>
            <w:div w:id="600139002">
              <w:marLeft w:val="0"/>
              <w:marRight w:val="0"/>
              <w:marTop w:val="0"/>
              <w:marBottom w:val="0"/>
              <w:divBdr>
                <w:top w:val="none" w:sz="0" w:space="0" w:color="auto"/>
                <w:left w:val="none" w:sz="0" w:space="0" w:color="auto"/>
                <w:bottom w:val="none" w:sz="0" w:space="0" w:color="auto"/>
                <w:right w:val="none" w:sz="0" w:space="0" w:color="auto"/>
              </w:divBdr>
            </w:div>
            <w:div w:id="916987088">
              <w:marLeft w:val="0"/>
              <w:marRight w:val="0"/>
              <w:marTop w:val="0"/>
              <w:marBottom w:val="0"/>
              <w:divBdr>
                <w:top w:val="none" w:sz="0" w:space="0" w:color="auto"/>
                <w:left w:val="none" w:sz="0" w:space="0" w:color="auto"/>
                <w:bottom w:val="none" w:sz="0" w:space="0" w:color="auto"/>
                <w:right w:val="none" w:sz="0" w:space="0" w:color="auto"/>
              </w:divBdr>
            </w:div>
            <w:div w:id="1946499494">
              <w:marLeft w:val="0"/>
              <w:marRight w:val="0"/>
              <w:marTop w:val="0"/>
              <w:marBottom w:val="0"/>
              <w:divBdr>
                <w:top w:val="none" w:sz="0" w:space="0" w:color="auto"/>
                <w:left w:val="none" w:sz="0" w:space="0" w:color="auto"/>
                <w:bottom w:val="none" w:sz="0" w:space="0" w:color="auto"/>
                <w:right w:val="none" w:sz="0" w:space="0" w:color="auto"/>
              </w:divBdr>
            </w:div>
            <w:div w:id="20001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1520">
      <w:bodyDiv w:val="1"/>
      <w:marLeft w:val="0"/>
      <w:marRight w:val="0"/>
      <w:marTop w:val="0"/>
      <w:marBottom w:val="0"/>
      <w:divBdr>
        <w:top w:val="none" w:sz="0" w:space="0" w:color="auto"/>
        <w:left w:val="none" w:sz="0" w:space="0" w:color="auto"/>
        <w:bottom w:val="none" w:sz="0" w:space="0" w:color="auto"/>
        <w:right w:val="none" w:sz="0" w:space="0" w:color="auto"/>
      </w:divBdr>
      <w:divsChild>
        <w:div w:id="1238049796">
          <w:marLeft w:val="0"/>
          <w:marRight w:val="0"/>
          <w:marTop w:val="0"/>
          <w:marBottom w:val="0"/>
          <w:divBdr>
            <w:top w:val="none" w:sz="0" w:space="0" w:color="auto"/>
            <w:left w:val="none" w:sz="0" w:space="0" w:color="auto"/>
            <w:bottom w:val="none" w:sz="0" w:space="0" w:color="auto"/>
            <w:right w:val="none" w:sz="0" w:space="0" w:color="auto"/>
          </w:divBdr>
        </w:div>
        <w:div w:id="1777091510">
          <w:marLeft w:val="0"/>
          <w:marRight w:val="0"/>
          <w:marTop w:val="0"/>
          <w:marBottom w:val="0"/>
          <w:divBdr>
            <w:top w:val="none" w:sz="0" w:space="0" w:color="auto"/>
            <w:left w:val="none" w:sz="0" w:space="0" w:color="auto"/>
            <w:bottom w:val="none" w:sz="0" w:space="0" w:color="auto"/>
            <w:right w:val="none" w:sz="0" w:space="0" w:color="auto"/>
          </w:divBdr>
        </w:div>
      </w:divsChild>
    </w:div>
    <w:div w:id="1275482618">
      <w:bodyDiv w:val="1"/>
      <w:marLeft w:val="0"/>
      <w:marRight w:val="0"/>
      <w:marTop w:val="0"/>
      <w:marBottom w:val="0"/>
      <w:divBdr>
        <w:top w:val="none" w:sz="0" w:space="0" w:color="auto"/>
        <w:left w:val="none" w:sz="0" w:space="0" w:color="auto"/>
        <w:bottom w:val="none" w:sz="0" w:space="0" w:color="auto"/>
        <w:right w:val="none" w:sz="0" w:space="0" w:color="auto"/>
      </w:divBdr>
      <w:divsChild>
        <w:div w:id="51462403">
          <w:marLeft w:val="0"/>
          <w:marRight w:val="0"/>
          <w:marTop w:val="0"/>
          <w:marBottom w:val="0"/>
          <w:divBdr>
            <w:top w:val="none" w:sz="0" w:space="0" w:color="auto"/>
            <w:left w:val="none" w:sz="0" w:space="0" w:color="auto"/>
            <w:bottom w:val="none" w:sz="0" w:space="0" w:color="auto"/>
            <w:right w:val="none" w:sz="0" w:space="0" w:color="auto"/>
          </w:divBdr>
          <w:divsChild>
            <w:div w:id="63143256">
              <w:marLeft w:val="0"/>
              <w:marRight w:val="0"/>
              <w:marTop w:val="0"/>
              <w:marBottom w:val="0"/>
              <w:divBdr>
                <w:top w:val="none" w:sz="0" w:space="0" w:color="auto"/>
                <w:left w:val="none" w:sz="0" w:space="0" w:color="auto"/>
                <w:bottom w:val="none" w:sz="0" w:space="0" w:color="auto"/>
                <w:right w:val="none" w:sz="0" w:space="0" w:color="auto"/>
              </w:divBdr>
            </w:div>
            <w:div w:id="146746161">
              <w:marLeft w:val="0"/>
              <w:marRight w:val="0"/>
              <w:marTop w:val="0"/>
              <w:marBottom w:val="0"/>
              <w:divBdr>
                <w:top w:val="none" w:sz="0" w:space="0" w:color="auto"/>
                <w:left w:val="none" w:sz="0" w:space="0" w:color="auto"/>
                <w:bottom w:val="none" w:sz="0" w:space="0" w:color="auto"/>
                <w:right w:val="none" w:sz="0" w:space="0" w:color="auto"/>
              </w:divBdr>
            </w:div>
            <w:div w:id="252904801">
              <w:marLeft w:val="0"/>
              <w:marRight w:val="0"/>
              <w:marTop w:val="0"/>
              <w:marBottom w:val="0"/>
              <w:divBdr>
                <w:top w:val="none" w:sz="0" w:space="0" w:color="auto"/>
                <w:left w:val="none" w:sz="0" w:space="0" w:color="auto"/>
                <w:bottom w:val="none" w:sz="0" w:space="0" w:color="auto"/>
                <w:right w:val="none" w:sz="0" w:space="0" w:color="auto"/>
              </w:divBdr>
            </w:div>
            <w:div w:id="1110465526">
              <w:marLeft w:val="0"/>
              <w:marRight w:val="0"/>
              <w:marTop w:val="0"/>
              <w:marBottom w:val="0"/>
              <w:divBdr>
                <w:top w:val="none" w:sz="0" w:space="0" w:color="auto"/>
                <w:left w:val="none" w:sz="0" w:space="0" w:color="auto"/>
                <w:bottom w:val="none" w:sz="0" w:space="0" w:color="auto"/>
                <w:right w:val="none" w:sz="0" w:space="0" w:color="auto"/>
              </w:divBdr>
            </w:div>
            <w:div w:id="1155344127">
              <w:marLeft w:val="0"/>
              <w:marRight w:val="0"/>
              <w:marTop w:val="0"/>
              <w:marBottom w:val="0"/>
              <w:divBdr>
                <w:top w:val="none" w:sz="0" w:space="0" w:color="auto"/>
                <w:left w:val="none" w:sz="0" w:space="0" w:color="auto"/>
                <w:bottom w:val="none" w:sz="0" w:space="0" w:color="auto"/>
                <w:right w:val="none" w:sz="0" w:space="0" w:color="auto"/>
              </w:divBdr>
            </w:div>
            <w:div w:id="1614751521">
              <w:marLeft w:val="0"/>
              <w:marRight w:val="0"/>
              <w:marTop w:val="0"/>
              <w:marBottom w:val="0"/>
              <w:divBdr>
                <w:top w:val="none" w:sz="0" w:space="0" w:color="auto"/>
                <w:left w:val="none" w:sz="0" w:space="0" w:color="auto"/>
                <w:bottom w:val="none" w:sz="0" w:space="0" w:color="auto"/>
                <w:right w:val="none" w:sz="0" w:space="0" w:color="auto"/>
              </w:divBdr>
            </w:div>
            <w:div w:id="1966884958">
              <w:marLeft w:val="0"/>
              <w:marRight w:val="0"/>
              <w:marTop w:val="0"/>
              <w:marBottom w:val="0"/>
              <w:divBdr>
                <w:top w:val="none" w:sz="0" w:space="0" w:color="auto"/>
                <w:left w:val="none" w:sz="0" w:space="0" w:color="auto"/>
                <w:bottom w:val="none" w:sz="0" w:space="0" w:color="auto"/>
                <w:right w:val="none" w:sz="0" w:space="0" w:color="auto"/>
              </w:divBdr>
            </w:div>
          </w:divsChild>
        </w:div>
        <w:div w:id="235213138">
          <w:marLeft w:val="0"/>
          <w:marRight w:val="0"/>
          <w:marTop w:val="0"/>
          <w:marBottom w:val="0"/>
          <w:divBdr>
            <w:top w:val="none" w:sz="0" w:space="0" w:color="auto"/>
            <w:left w:val="none" w:sz="0" w:space="0" w:color="auto"/>
            <w:bottom w:val="none" w:sz="0" w:space="0" w:color="auto"/>
            <w:right w:val="none" w:sz="0" w:space="0" w:color="auto"/>
          </w:divBdr>
          <w:divsChild>
            <w:div w:id="1835297246">
              <w:marLeft w:val="0"/>
              <w:marRight w:val="0"/>
              <w:marTop w:val="0"/>
              <w:marBottom w:val="0"/>
              <w:divBdr>
                <w:top w:val="none" w:sz="0" w:space="0" w:color="auto"/>
                <w:left w:val="none" w:sz="0" w:space="0" w:color="auto"/>
                <w:bottom w:val="none" w:sz="0" w:space="0" w:color="auto"/>
                <w:right w:val="none" w:sz="0" w:space="0" w:color="auto"/>
              </w:divBdr>
            </w:div>
          </w:divsChild>
        </w:div>
        <w:div w:id="295572672">
          <w:marLeft w:val="0"/>
          <w:marRight w:val="0"/>
          <w:marTop w:val="0"/>
          <w:marBottom w:val="0"/>
          <w:divBdr>
            <w:top w:val="none" w:sz="0" w:space="0" w:color="auto"/>
            <w:left w:val="none" w:sz="0" w:space="0" w:color="auto"/>
            <w:bottom w:val="none" w:sz="0" w:space="0" w:color="auto"/>
            <w:right w:val="none" w:sz="0" w:space="0" w:color="auto"/>
          </w:divBdr>
          <w:divsChild>
            <w:div w:id="503935363">
              <w:marLeft w:val="0"/>
              <w:marRight w:val="0"/>
              <w:marTop w:val="0"/>
              <w:marBottom w:val="0"/>
              <w:divBdr>
                <w:top w:val="none" w:sz="0" w:space="0" w:color="auto"/>
                <w:left w:val="none" w:sz="0" w:space="0" w:color="auto"/>
                <w:bottom w:val="none" w:sz="0" w:space="0" w:color="auto"/>
                <w:right w:val="none" w:sz="0" w:space="0" w:color="auto"/>
              </w:divBdr>
            </w:div>
            <w:div w:id="897858171">
              <w:marLeft w:val="0"/>
              <w:marRight w:val="0"/>
              <w:marTop w:val="0"/>
              <w:marBottom w:val="0"/>
              <w:divBdr>
                <w:top w:val="none" w:sz="0" w:space="0" w:color="auto"/>
                <w:left w:val="none" w:sz="0" w:space="0" w:color="auto"/>
                <w:bottom w:val="none" w:sz="0" w:space="0" w:color="auto"/>
                <w:right w:val="none" w:sz="0" w:space="0" w:color="auto"/>
              </w:divBdr>
            </w:div>
            <w:div w:id="1175026499">
              <w:marLeft w:val="0"/>
              <w:marRight w:val="0"/>
              <w:marTop w:val="0"/>
              <w:marBottom w:val="0"/>
              <w:divBdr>
                <w:top w:val="none" w:sz="0" w:space="0" w:color="auto"/>
                <w:left w:val="none" w:sz="0" w:space="0" w:color="auto"/>
                <w:bottom w:val="none" w:sz="0" w:space="0" w:color="auto"/>
                <w:right w:val="none" w:sz="0" w:space="0" w:color="auto"/>
              </w:divBdr>
            </w:div>
            <w:div w:id="1213077237">
              <w:marLeft w:val="0"/>
              <w:marRight w:val="0"/>
              <w:marTop w:val="0"/>
              <w:marBottom w:val="0"/>
              <w:divBdr>
                <w:top w:val="none" w:sz="0" w:space="0" w:color="auto"/>
                <w:left w:val="none" w:sz="0" w:space="0" w:color="auto"/>
                <w:bottom w:val="none" w:sz="0" w:space="0" w:color="auto"/>
                <w:right w:val="none" w:sz="0" w:space="0" w:color="auto"/>
              </w:divBdr>
            </w:div>
            <w:div w:id="1435204218">
              <w:marLeft w:val="0"/>
              <w:marRight w:val="0"/>
              <w:marTop w:val="0"/>
              <w:marBottom w:val="0"/>
              <w:divBdr>
                <w:top w:val="none" w:sz="0" w:space="0" w:color="auto"/>
                <w:left w:val="none" w:sz="0" w:space="0" w:color="auto"/>
                <w:bottom w:val="none" w:sz="0" w:space="0" w:color="auto"/>
                <w:right w:val="none" w:sz="0" w:space="0" w:color="auto"/>
              </w:divBdr>
            </w:div>
            <w:div w:id="1926567755">
              <w:marLeft w:val="0"/>
              <w:marRight w:val="0"/>
              <w:marTop w:val="0"/>
              <w:marBottom w:val="0"/>
              <w:divBdr>
                <w:top w:val="none" w:sz="0" w:space="0" w:color="auto"/>
                <w:left w:val="none" w:sz="0" w:space="0" w:color="auto"/>
                <w:bottom w:val="none" w:sz="0" w:space="0" w:color="auto"/>
                <w:right w:val="none" w:sz="0" w:space="0" w:color="auto"/>
              </w:divBdr>
            </w:div>
          </w:divsChild>
        </w:div>
        <w:div w:id="358749880">
          <w:marLeft w:val="0"/>
          <w:marRight w:val="0"/>
          <w:marTop w:val="0"/>
          <w:marBottom w:val="0"/>
          <w:divBdr>
            <w:top w:val="none" w:sz="0" w:space="0" w:color="auto"/>
            <w:left w:val="none" w:sz="0" w:space="0" w:color="auto"/>
            <w:bottom w:val="none" w:sz="0" w:space="0" w:color="auto"/>
            <w:right w:val="none" w:sz="0" w:space="0" w:color="auto"/>
          </w:divBdr>
          <w:divsChild>
            <w:div w:id="230117479">
              <w:marLeft w:val="0"/>
              <w:marRight w:val="0"/>
              <w:marTop w:val="0"/>
              <w:marBottom w:val="0"/>
              <w:divBdr>
                <w:top w:val="none" w:sz="0" w:space="0" w:color="auto"/>
                <w:left w:val="none" w:sz="0" w:space="0" w:color="auto"/>
                <w:bottom w:val="none" w:sz="0" w:space="0" w:color="auto"/>
                <w:right w:val="none" w:sz="0" w:space="0" w:color="auto"/>
              </w:divBdr>
            </w:div>
            <w:div w:id="1225918818">
              <w:marLeft w:val="0"/>
              <w:marRight w:val="0"/>
              <w:marTop w:val="0"/>
              <w:marBottom w:val="0"/>
              <w:divBdr>
                <w:top w:val="none" w:sz="0" w:space="0" w:color="auto"/>
                <w:left w:val="none" w:sz="0" w:space="0" w:color="auto"/>
                <w:bottom w:val="none" w:sz="0" w:space="0" w:color="auto"/>
                <w:right w:val="none" w:sz="0" w:space="0" w:color="auto"/>
              </w:divBdr>
            </w:div>
            <w:div w:id="1338384551">
              <w:marLeft w:val="0"/>
              <w:marRight w:val="0"/>
              <w:marTop w:val="0"/>
              <w:marBottom w:val="0"/>
              <w:divBdr>
                <w:top w:val="none" w:sz="0" w:space="0" w:color="auto"/>
                <w:left w:val="none" w:sz="0" w:space="0" w:color="auto"/>
                <w:bottom w:val="none" w:sz="0" w:space="0" w:color="auto"/>
                <w:right w:val="none" w:sz="0" w:space="0" w:color="auto"/>
              </w:divBdr>
            </w:div>
          </w:divsChild>
        </w:div>
        <w:div w:id="415595242">
          <w:marLeft w:val="0"/>
          <w:marRight w:val="0"/>
          <w:marTop w:val="0"/>
          <w:marBottom w:val="0"/>
          <w:divBdr>
            <w:top w:val="none" w:sz="0" w:space="0" w:color="auto"/>
            <w:left w:val="none" w:sz="0" w:space="0" w:color="auto"/>
            <w:bottom w:val="none" w:sz="0" w:space="0" w:color="auto"/>
            <w:right w:val="none" w:sz="0" w:space="0" w:color="auto"/>
          </w:divBdr>
          <w:divsChild>
            <w:div w:id="565995244">
              <w:marLeft w:val="0"/>
              <w:marRight w:val="0"/>
              <w:marTop w:val="0"/>
              <w:marBottom w:val="0"/>
              <w:divBdr>
                <w:top w:val="none" w:sz="0" w:space="0" w:color="auto"/>
                <w:left w:val="none" w:sz="0" w:space="0" w:color="auto"/>
                <w:bottom w:val="none" w:sz="0" w:space="0" w:color="auto"/>
                <w:right w:val="none" w:sz="0" w:space="0" w:color="auto"/>
              </w:divBdr>
            </w:div>
          </w:divsChild>
        </w:div>
        <w:div w:id="579608083">
          <w:marLeft w:val="0"/>
          <w:marRight w:val="0"/>
          <w:marTop w:val="0"/>
          <w:marBottom w:val="0"/>
          <w:divBdr>
            <w:top w:val="none" w:sz="0" w:space="0" w:color="auto"/>
            <w:left w:val="none" w:sz="0" w:space="0" w:color="auto"/>
            <w:bottom w:val="none" w:sz="0" w:space="0" w:color="auto"/>
            <w:right w:val="none" w:sz="0" w:space="0" w:color="auto"/>
          </w:divBdr>
          <w:divsChild>
            <w:div w:id="1663002435">
              <w:marLeft w:val="0"/>
              <w:marRight w:val="0"/>
              <w:marTop w:val="0"/>
              <w:marBottom w:val="0"/>
              <w:divBdr>
                <w:top w:val="none" w:sz="0" w:space="0" w:color="auto"/>
                <w:left w:val="none" w:sz="0" w:space="0" w:color="auto"/>
                <w:bottom w:val="none" w:sz="0" w:space="0" w:color="auto"/>
                <w:right w:val="none" w:sz="0" w:space="0" w:color="auto"/>
              </w:divBdr>
            </w:div>
          </w:divsChild>
        </w:div>
        <w:div w:id="632178789">
          <w:marLeft w:val="0"/>
          <w:marRight w:val="0"/>
          <w:marTop w:val="0"/>
          <w:marBottom w:val="0"/>
          <w:divBdr>
            <w:top w:val="none" w:sz="0" w:space="0" w:color="auto"/>
            <w:left w:val="none" w:sz="0" w:space="0" w:color="auto"/>
            <w:bottom w:val="none" w:sz="0" w:space="0" w:color="auto"/>
            <w:right w:val="none" w:sz="0" w:space="0" w:color="auto"/>
          </w:divBdr>
          <w:divsChild>
            <w:div w:id="636028012">
              <w:marLeft w:val="0"/>
              <w:marRight w:val="0"/>
              <w:marTop w:val="0"/>
              <w:marBottom w:val="0"/>
              <w:divBdr>
                <w:top w:val="none" w:sz="0" w:space="0" w:color="auto"/>
                <w:left w:val="none" w:sz="0" w:space="0" w:color="auto"/>
                <w:bottom w:val="none" w:sz="0" w:space="0" w:color="auto"/>
                <w:right w:val="none" w:sz="0" w:space="0" w:color="auto"/>
              </w:divBdr>
            </w:div>
          </w:divsChild>
        </w:div>
        <w:div w:id="979699327">
          <w:marLeft w:val="0"/>
          <w:marRight w:val="0"/>
          <w:marTop w:val="0"/>
          <w:marBottom w:val="0"/>
          <w:divBdr>
            <w:top w:val="none" w:sz="0" w:space="0" w:color="auto"/>
            <w:left w:val="none" w:sz="0" w:space="0" w:color="auto"/>
            <w:bottom w:val="none" w:sz="0" w:space="0" w:color="auto"/>
            <w:right w:val="none" w:sz="0" w:space="0" w:color="auto"/>
          </w:divBdr>
          <w:divsChild>
            <w:div w:id="1455099746">
              <w:marLeft w:val="0"/>
              <w:marRight w:val="0"/>
              <w:marTop w:val="0"/>
              <w:marBottom w:val="0"/>
              <w:divBdr>
                <w:top w:val="none" w:sz="0" w:space="0" w:color="auto"/>
                <w:left w:val="none" w:sz="0" w:space="0" w:color="auto"/>
                <w:bottom w:val="none" w:sz="0" w:space="0" w:color="auto"/>
                <w:right w:val="none" w:sz="0" w:space="0" w:color="auto"/>
              </w:divBdr>
            </w:div>
            <w:div w:id="1624651335">
              <w:marLeft w:val="0"/>
              <w:marRight w:val="0"/>
              <w:marTop w:val="0"/>
              <w:marBottom w:val="0"/>
              <w:divBdr>
                <w:top w:val="none" w:sz="0" w:space="0" w:color="auto"/>
                <w:left w:val="none" w:sz="0" w:space="0" w:color="auto"/>
                <w:bottom w:val="none" w:sz="0" w:space="0" w:color="auto"/>
                <w:right w:val="none" w:sz="0" w:space="0" w:color="auto"/>
              </w:divBdr>
            </w:div>
            <w:div w:id="1708293735">
              <w:marLeft w:val="0"/>
              <w:marRight w:val="0"/>
              <w:marTop w:val="0"/>
              <w:marBottom w:val="0"/>
              <w:divBdr>
                <w:top w:val="none" w:sz="0" w:space="0" w:color="auto"/>
                <w:left w:val="none" w:sz="0" w:space="0" w:color="auto"/>
                <w:bottom w:val="none" w:sz="0" w:space="0" w:color="auto"/>
                <w:right w:val="none" w:sz="0" w:space="0" w:color="auto"/>
              </w:divBdr>
            </w:div>
          </w:divsChild>
        </w:div>
        <w:div w:id="1078865977">
          <w:marLeft w:val="0"/>
          <w:marRight w:val="0"/>
          <w:marTop w:val="0"/>
          <w:marBottom w:val="0"/>
          <w:divBdr>
            <w:top w:val="none" w:sz="0" w:space="0" w:color="auto"/>
            <w:left w:val="none" w:sz="0" w:space="0" w:color="auto"/>
            <w:bottom w:val="none" w:sz="0" w:space="0" w:color="auto"/>
            <w:right w:val="none" w:sz="0" w:space="0" w:color="auto"/>
          </w:divBdr>
          <w:divsChild>
            <w:div w:id="1187713777">
              <w:marLeft w:val="0"/>
              <w:marRight w:val="0"/>
              <w:marTop w:val="0"/>
              <w:marBottom w:val="0"/>
              <w:divBdr>
                <w:top w:val="none" w:sz="0" w:space="0" w:color="auto"/>
                <w:left w:val="none" w:sz="0" w:space="0" w:color="auto"/>
                <w:bottom w:val="none" w:sz="0" w:space="0" w:color="auto"/>
                <w:right w:val="none" w:sz="0" w:space="0" w:color="auto"/>
              </w:divBdr>
            </w:div>
          </w:divsChild>
        </w:div>
        <w:div w:id="1079522469">
          <w:marLeft w:val="0"/>
          <w:marRight w:val="0"/>
          <w:marTop w:val="0"/>
          <w:marBottom w:val="0"/>
          <w:divBdr>
            <w:top w:val="none" w:sz="0" w:space="0" w:color="auto"/>
            <w:left w:val="none" w:sz="0" w:space="0" w:color="auto"/>
            <w:bottom w:val="none" w:sz="0" w:space="0" w:color="auto"/>
            <w:right w:val="none" w:sz="0" w:space="0" w:color="auto"/>
          </w:divBdr>
          <w:divsChild>
            <w:div w:id="1365012803">
              <w:marLeft w:val="0"/>
              <w:marRight w:val="0"/>
              <w:marTop w:val="0"/>
              <w:marBottom w:val="0"/>
              <w:divBdr>
                <w:top w:val="none" w:sz="0" w:space="0" w:color="auto"/>
                <w:left w:val="none" w:sz="0" w:space="0" w:color="auto"/>
                <w:bottom w:val="none" w:sz="0" w:space="0" w:color="auto"/>
                <w:right w:val="none" w:sz="0" w:space="0" w:color="auto"/>
              </w:divBdr>
            </w:div>
          </w:divsChild>
        </w:div>
        <w:div w:id="1808468348">
          <w:marLeft w:val="0"/>
          <w:marRight w:val="0"/>
          <w:marTop w:val="0"/>
          <w:marBottom w:val="0"/>
          <w:divBdr>
            <w:top w:val="none" w:sz="0" w:space="0" w:color="auto"/>
            <w:left w:val="none" w:sz="0" w:space="0" w:color="auto"/>
            <w:bottom w:val="none" w:sz="0" w:space="0" w:color="auto"/>
            <w:right w:val="none" w:sz="0" w:space="0" w:color="auto"/>
          </w:divBdr>
          <w:divsChild>
            <w:div w:id="149248392">
              <w:marLeft w:val="0"/>
              <w:marRight w:val="0"/>
              <w:marTop w:val="0"/>
              <w:marBottom w:val="0"/>
              <w:divBdr>
                <w:top w:val="none" w:sz="0" w:space="0" w:color="auto"/>
                <w:left w:val="none" w:sz="0" w:space="0" w:color="auto"/>
                <w:bottom w:val="none" w:sz="0" w:space="0" w:color="auto"/>
                <w:right w:val="none" w:sz="0" w:space="0" w:color="auto"/>
              </w:divBdr>
            </w:div>
            <w:div w:id="345407319">
              <w:marLeft w:val="0"/>
              <w:marRight w:val="0"/>
              <w:marTop w:val="0"/>
              <w:marBottom w:val="0"/>
              <w:divBdr>
                <w:top w:val="none" w:sz="0" w:space="0" w:color="auto"/>
                <w:left w:val="none" w:sz="0" w:space="0" w:color="auto"/>
                <w:bottom w:val="none" w:sz="0" w:space="0" w:color="auto"/>
                <w:right w:val="none" w:sz="0" w:space="0" w:color="auto"/>
              </w:divBdr>
            </w:div>
            <w:div w:id="1747611226">
              <w:marLeft w:val="0"/>
              <w:marRight w:val="0"/>
              <w:marTop w:val="0"/>
              <w:marBottom w:val="0"/>
              <w:divBdr>
                <w:top w:val="none" w:sz="0" w:space="0" w:color="auto"/>
                <w:left w:val="none" w:sz="0" w:space="0" w:color="auto"/>
                <w:bottom w:val="none" w:sz="0" w:space="0" w:color="auto"/>
                <w:right w:val="none" w:sz="0" w:space="0" w:color="auto"/>
              </w:divBdr>
            </w:div>
          </w:divsChild>
        </w:div>
        <w:div w:id="1874808904">
          <w:marLeft w:val="0"/>
          <w:marRight w:val="0"/>
          <w:marTop w:val="0"/>
          <w:marBottom w:val="0"/>
          <w:divBdr>
            <w:top w:val="none" w:sz="0" w:space="0" w:color="auto"/>
            <w:left w:val="none" w:sz="0" w:space="0" w:color="auto"/>
            <w:bottom w:val="none" w:sz="0" w:space="0" w:color="auto"/>
            <w:right w:val="none" w:sz="0" w:space="0" w:color="auto"/>
          </w:divBdr>
          <w:divsChild>
            <w:div w:id="30541213">
              <w:marLeft w:val="0"/>
              <w:marRight w:val="0"/>
              <w:marTop w:val="0"/>
              <w:marBottom w:val="0"/>
              <w:divBdr>
                <w:top w:val="none" w:sz="0" w:space="0" w:color="auto"/>
                <w:left w:val="none" w:sz="0" w:space="0" w:color="auto"/>
                <w:bottom w:val="none" w:sz="0" w:space="0" w:color="auto"/>
                <w:right w:val="none" w:sz="0" w:space="0" w:color="auto"/>
              </w:divBdr>
            </w:div>
            <w:div w:id="296299695">
              <w:marLeft w:val="0"/>
              <w:marRight w:val="0"/>
              <w:marTop w:val="0"/>
              <w:marBottom w:val="0"/>
              <w:divBdr>
                <w:top w:val="none" w:sz="0" w:space="0" w:color="auto"/>
                <w:left w:val="none" w:sz="0" w:space="0" w:color="auto"/>
                <w:bottom w:val="none" w:sz="0" w:space="0" w:color="auto"/>
                <w:right w:val="none" w:sz="0" w:space="0" w:color="auto"/>
              </w:divBdr>
            </w:div>
            <w:div w:id="444353098">
              <w:marLeft w:val="0"/>
              <w:marRight w:val="0"/>
              <w:marTop w:val="0"/>
              <w:marBottom w:val="0"/>
              <w:divBdr>
                <w:top w:val="none" w:sz="0" w:space="0" w:color="auto"/>
                <w:left w:val="none" w:sz="0" w:space="0" w:color="auto"/>
                <w:bottom w:val="none" w:sz="0" w:space="0" w:color="auto"/>
                <w:right w:val="none" w:sz="0" w:space="0" w:color="auto"/>
              </w:divBdr>
            </w:div>
            <w:div w:id="10254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1312">
      <w:bodyDiv w:val="1"/>
      <w:marLeft w:val="0"/>
      <w:marRight w:val="0"/>
      <w:marTop w:val="0"/>
      <w:marBottom w:val="0"/>
      <w:divBdr>
        <w:top w:val="none" w:sz="0" w:space="0" w:color="auto"/>
        <w:left w:val="none" w:sz="0" w:space="0" w:color="auto"/>
        <w:bottom w:val="none" w:sz="0" w:space="0" w:color="auto"/>
        <w:right w:val="none" w:sz="0" w:space="0" w:color="auto"/>
      </w:divBdr>
      <w:divsChild>
        <w:div w:id="437065795">
          <w:marLeft w:val="0"/>
          <w:marRight w:val="0"/>
          <w:marTop w:val="0"/>
          <w:marBottom w:val="0"/>
          <w:divBdr>
            <w:top w:val="none" w:sz="0" w:space="0" w:color="auto"/>
            <w:left w:val="none" w:sz="0" w:space="0" w:color="auto"/>
            <w:bottom w:val="none" w:sz="0" w:space="0" w:color="auto"/>
            <w:right w:val="none" w:sz="0" w:space="0" w:color="auto"/>
          </w:divBdr>
          <w:divsChild>
            <w:div w:id="345719767">
              <w:marLeft w:val="0"/>
              <w:marRight w:val="0"/>
              <w:marTop w:val="0"/>
              <w:marBottom w:val="0"/>
              <w:divBdr>
                <w:top w:val="none" w:sz="0" w:space="0" w:color="auto"/>
                <w:left w:val="none" w:sz="0" w:space="0" w:color="auto"/>
                <w:bottom w:val="none" w:sz="0" w:space="0" w:color="auto"/>
                <w:right w:val="none" w:sz="0" w:space="0" w:color="auto"/>
              </w:divBdr>
            </w:div>
            <w:div w:id="675575567">
              <w:marLeft w:val="0"/>
              <w:marRight w:val="0"/>
              <w:marTop w:val="0"/>
              <w:marBottom w:val="0"/>
              <w:divBdr>
                <w:top w:val="none" w:sz="0" w:space="0" w:color="auto"/>
                <w:left w:val="none" w:sz="0" w:space="0" w:color="auto"/>
                <w:bottom w:val="none" w:sz="0" w:space="0" w:color="auto"/>
                <w:right w:val="none" w:sz="0" w:space="0" w:color="auto"/>
              </w:divBdr>
            </w:div>
          </w:divsChild>
        </w:div>
        <w:div w:id="487016063">
          <w:marLeft w:val="0"/>
          <w:marRight w:val="0"/>
          <w:marTop w:val="0"/>
          <w:marBottom w:val="0"/>
          <w:divBdr>
            <w:top w:val="none" w:sz="0" w:space="0" w:color="auto"/>
            <w:left w:val="none" w:sz="0" w:space="0" w:color="auto"/>
            <w:bottom w:val="none" w:sz="0" w:space="0" w:color="auto"/>
            <w:right w:val="none" w:sz="0" w:space="0" w:color="auto"/>
          </w:divBdr>
          <w:divsChild>
            <w:div w:id="245382666">
              <w:marLeft w:val="0"/>
              <w:marRight w:val="0"/>
              <w:marTop w:val="0"/>
              <w:marBottom w:val="0"/>
              <w:divBdr>
                <w:top w:val="none" w:sz="0" w:space="0" w:color="auto"/>
                <w:left w:val="none" w:sz="0" w:space="0" w:color="auto"/>
                <w:bottom w:val="none" w:sz="0" w:space="0" w:color="auto"/>
                <w:right w:val="none" w:sz="0" w:space="0" w:color="auto"/>
              </w:divBdr>
            </w:div>
            <w:div w:id="1167012891">
              <w:marLeft w:val="0"/>
              <w:marRight w:val="0"/>
              <w:marTop w:val="0"/>
              <w:marBottom w:val="0"/>
              <w:divBdr>
                <w:top w:val="none" w:sz="0" w:space="0" w:color="auto"/>
                <w:left w:val="none" w:sz="0" w:space="0" w:color="auto"/>
                <w:bottom w:val="none" w:sz="0" w:space="0" w:color="auto"/>
                <w:right w:val="none" w:sz="0" w:space="0" w:color="auto"/>
              </w:divBdr>
            </w:div>
          </w:divsChild>
        </w:div>
        <w:div w:id="552161691">
          <w:marLeft w:val="0"/>
          <w:marRight w:val="0"/>
          <w:marTop w:val="0"/>
          <w:marBottom w:val="0"/>
          <w:divBdr>
            <w:top w:val="none" w:sz="0" w:space="0" w:color="auto"/>
            <w:left w:val="none" w:sz="0" w:space="0" w:color="auto"/>
            <w:bottom w:val="none" w:sz="0" w:space="0" w:color="auto"/>
            <w:right w:val="none" w:sz="0" w:space="0" w:color="auto"/>
          </w:divBdr>
          <w:divsChild>
            <w:div w:id="7415093">
              <w:marLeft w:val="0"/>
              <w:marRight w:val="0"/>
              <w:marTop w:val="0"/>
              <w:marBottom w:val="0"/>
              <w:divBdr>
                <w:top w:val="none" w:sz="0" w:space="0" w:color="auto"/>
                <w:left w:val="none" w:sz="0" w:space="0" w:color="auto"/>
                <w:bottom w:val="none" w:sz="0" w:space="0" w:color="auto"/>
                <w:right w:val="none" w:sz="0" w:space="0" w:color="auto"/>
              </w:divBdr>
            </w:div>
            <w:div w:id="1854226791">
              <w:marLeft w:val="0"/>
              <w:marRight w:val="0"/>
              <w:marTop w:val="0"/>
              <w:marBottom w:val="0"/>
              <w:divBdr>
                <w:top w:val="none" w:sz="0" w:space="0" w:color="auto"/>
                <w:left w:val="none" w:sz="0" w:space="0" w:color="auto"/>
                <w:bottom w:val="none" w:sz="0" w:space="0" w:color="auto"/>
                <w:right w:val="none" w:sz="0" w:space="0" w:color="auto"/>
              </w:divBdr>
            </w:div>
          </w:divsChild>
        </w:div>
        <w:div w:id="696348938">
          <w:marLeft w:val="0"/>
          <w:marRight w:val="0"/>
          <w:marTop w:val="0"/>
          <w:marBottom w:val="0"/>
          <w:divBdr>
            <w:top w:val="none" w:sz="0" w:space="0" w:color="auto"/>
            <w:left w:val="none" w:sz="0" w:space="0" w:color="auto"/>
            <w:bottom w:val="none" w:sz="0" w:space="0" w:color="auto"/>
            <w:right w:val="none" w:sz="0" w:space="0" w:color="auto"/>
          </w:divBdr>
          <w:divsChild>
            <w:div w:id="169180110">
              <w:marLeft w:val="0"/>
              <w:marRight w:val="0"/>
              <w:marTop w:val="0"/>
              <w:marBottom w:val="0"/>
              <w:divBdr>
                <w:top w:val="none" w:sz="0" w:space="0" w:color="auto"/>
                <w:left w:val="none" w:sz="0" w:space="0" w:color="auto"/>
                <w:bottom w:val="none" w:sz="0" w:space="0" w:color="auto"/>
                <w:right w:val="none" w:sz="0" w:space="0" w:color="auto"/>
              </w:divBdr>
            </w:div>
            <w:div w:id="2064206043">
              <w:marLeft w:val="0"/>
              <w:marRight w:val="0"/>
              <w:marTop w:val="0"/>
              <w:marBottom w:val="0"/>
              <w:divBdr>
                <w:top w:val="none" w:sz="0" w:space="0" w:color="auto"/>
                <w:left w:val="none" w:sz="0" w:space="0" w:color="auto"/>
                <w:bottom w:val="none" w:sz="0" w:space="0" w:color="auto"/>
                <w:right w:val="none" w:sz="0" w:space="0" w:color="auto"/>
              </w:divBdr>
            </w:div>
          </w:divsChild>
        </w:div>
        <w:div w:id="955284872">
          <w:marLeft w:val="0"/>
          <w:marRight w:val="0"/>
          <w:marTop w:val="0"/>
          <w:marBottom w:val="0"/>
          <w:divBdr>
            <w:top w:val="none" w:sz="0" w:space="0" w:color="auto"/>
            <w:left w:val="none" w:sz="0" w:space="0" w:color="auto"/>
            <w:bottom w:val="none" w:sz="0" w:space="0" w:color="auto"/>
            <w:right w:val="none" w:sz="0" w:space="0" w:color="auto"/>
          </w:divBdr>
          <w:divsChild>
            <w:div w:id="680358439">
              <w:marLeft w:val="0"/>
              <w:marRight w:val="0"/>
              <w:marTop w:val="0"/>
              <w:marBottom w:val="0"/>
              <w:divBdr>
                <w:top w:val="none" w:sz="0" w:space="0" w:color="auto"/>
                <w:left w:val="none" w:sz="0" w:space="0" w:color="auto"/>
                <w:bottom w:val="none" w:sz="0" w:space="0" w:color="auto"/>
                <w:right w:val="none" w:sz="0" w:space="0" w:color="auto"/>
              </w:divBdr>
            </w:div>
            <w:div w:id="1734692290">
              <w:marLeft w:val="0"/>
              <w:marRight w:val="0"/>
              <w:marTop w:val="0"/>
              <w:marBottom w:val="0"/>
              <w:divBdr>
                <w:top w:val="none" w:sz="0" w:space="0" w:color="auto"/>
                <w:left w:val="none" w:sz="0" w:space="0" w:color="auto"/>
                <w:bottom w:val="none" w:sz="0" w:space="0" w:color="auto"/>
                <w:right w:val="none" w:sz="0" w:space="0" w:color="auto"/>
              </w:divBdr>
            </w:div>
          </w:divsChild>
        </w:div>
        <w:div w:id="1253276634">
          <w:marLeft w:val="0"/>
          <w:marRight w:val="0"/>
          <w:marTop w:val="0"/>
          <w:marBottom w:val="0"/>
          <w:divBdr>
            <w:top w:val="none" w:sz="0" w:space="0" w:color="auto"/>
            <w:left w:val="none" w:sz="0" w:space="0" w:color="auto"/>
            <w:bottom w:val="none" w:sz="0" w:space="0" w:color="auto"/>
            <w:right w:val="none" w:sz="0" w:space="0" w:color="auto"/>
          </w:divBdr>
          <w:divsChild>
            <w:div w:id="13307139">
              <w:marLeft w:val="0"/>
              <w:marRight w:val="0"/>
              <w:marTop w:val="0"/>
              <w:marBottom w:val="0"/>
              <w:divBdr>
                <w:top w:val="none" w:sz="0" w:space="0" w:color="auto"/>
                <w:left w:val="none" w:sz="0" w:space="0" w:color="auto"/>
                <w:bottom w:val="none" w:sz="0" w:space="0" w:color="auto"/>
                <w:right w:val="none" w:sz="0" w:space="0" w:color="auto"/>
              </w:divBdr>
            </w:div>
            <w:div w:id="484974007">
              <w:marLeft w:val="0"/>
              <w:marRight w:val="0"/>
              <w:marTop w:val="0"/>
              <w:marBottom w:val="0"/>
              <w:divBdr>
                <w:top w:val="none" w:sz="0" w:space="0" w:color="auto"/>
                <w:left w:val="none" w:sz="0" w:space="0" w:color="auto"/>
                <w:bottom w:val="none" w:sz="0" w:space="0" w:color="auto"/>
                <w:right w:val="none" w:sz="0" w:space="0" w:color="auto"/>
              </w:divBdr>
            </w:div>
            <w:div w:id="1108814382">
              <w:marLeft w:val="0"/>
              <w:marRight w:val="0"/>
              <w:marTop w:val="0"/>
              <w:marBottom w:val="0"/>
              <w:divBdr>
                <w:top w:val="none" w:sz="0" w:space="0" w:color="auto"/>
                <w:left w:val="none" w:sz="0" w:space="0" w:color="auto"/>
                <w:bottom w:val="none" w:sz="0" w:space="0" w:color="auto"/>
                <w:right w:val="none" w:sz="0" w:space="0" w:color="auto"/>
              </w:divBdr>
            </w:div>
            <w:div w:id="1138838555">
              <w:marLeft w:val="0"/>
              <w:marRight w:val="0"/>
              <w:marTop w:val="0"/>
              <w:marBottom w:val="0"/>
              <w:divBdr>
                <w:top w:val="none" w:sz="0" w:space="0" w:color="auto"/>
                <w:left w:val="none" w:sz="0" w:space="0" w:color="auto"/>
                <w:bottom w:val="none" w:sz="0" w:space="0" w:color="auto"/>
                <w:right w:val="none" w:sz="0" w:space="0" w:color="auto"/>
              </w:divBdr>
            </w:div>
            <w:div w:id="1419137891">
              <w:marLeft w:val="0"/>
              <w:marRight w:val="0"/>
              <w:marTop w:val="0"/>
              <w:marBottom w:val="0"/>
              <w:divBdr>
                <w:top w:val="none" w:sz="0" w:space="0" w:color="auto"/>
                <w:left w:val="none" w:sz="0" w:space="0" w:color="auto"/>
                <w:bottom w:val="none" w:sz="0" w:space="0" w:color="auto"/>
                <w:right w:val="none" w:sz="0" w:space="0" w:color="auto"/>
              </w:divBdr>
            </w:div>
          </w:divsChild>
        </w:div>
        <w:div w:id="1355694189">
          <w:marLeft w:val="0"/>
          <w:marRight w:val="0"/>
          <w:marTop w:val="0"/>
          <w:marBottom w:val="0"/>
          <w:divBdr>
            <w:top w:val="none" w:sz="0" w:space="0" w:color="auto"/>
            <w:left w:val="none" w:sz="0" w:space="0" w:color="auto"/>
            <w:bottom w:val="none" w:sz="0" w:space="0" w:color="auto"/>
            <w:right w:val="none" w:sz="0" w:space="0" w:color="auto"/>
          </w:divBdr>
          <w:divsChild>
            <w:div w:id="428239414">
              <w:marLeft w:val="0"/>
              <w:marRight w:val="0"/>
              <w:marTop w:val="0"/>
              <w:marBottom w:val="0"/>
              <w:divBdr>
                <w:top w:val="none" w:sz="0" w:space="0" w:color="auto"/>
                <w:left w:val="none" w:sz="0" w:space="0" w:color="auto"/>
                <w:bottom w:val="none" w:sz="0" w:space="0" w:color="auto"/>
                <w:right w:val="none" w:sz="0" w:space="0" w:color="auto"/>
              </w:divBdr>
            </w:div>
          </w:divsChild>
        </w:div>
        <w:div w:id="1378550729">
          <w:marLeft w:val="0"/>
          <w:marRight w:val="0"/>
          <w:marTop w:val="0"/>
          <w:marBottom w:val="0"/>
          <w:divBdr>
            <w:top w:val="none" w:sz="0" w:space="0" w:color="auto"/>
            <w:left w:val="none" w:sz="0" w:space="0" w:color="auto"/>
            <w:bottom w:val="none" w:sz="0" w:space="0" w:color="auto"/>
            <w:right w:val="none" w:sz="0" w:space="0" w:color="auto"/>
          </w:divBdr>
          <w:divsChild>
            <w:div w:id="485363261">
              <w:marLeft w:val="0"/>
              <w:marRight w:val="0"/>
              <w:marTop w:val="0"/>
              <w:marBottom w:val="0"/>
              <w:divBdr>
                <w:top w:val="none" w:sz="0" w:space="0" w:color="auto"/>
                <w:left w:val="none" w:sz="0" w:space="0" w:color="auto"/>
                <w:bottom w:val="none" w:sz="0" w:space="0" w:color="auto"/>
                <w:right w:val="none" w:sz="0" w:space="0" w:color="auto"/>
              </w:divBdr>
            </w:div>
            <w:div w:id="1367297035">
              <w:marLeft w:val="0"/>
              <w:marRight w:val="0"/>
              <w:marTop w:val="0"/>
              <w:marBottom w:val="0"/>
              <w:divBdr>
                <w:top w:val="none" w:sz="0" w:space="0" w:color="auto"/>
                <w:left w:val="none" w:sz="0" w:space="0" w:color="auto"/>
                <w:bottom w:val="none" w:sz="0" w:space="0" w:color="auto"/>
                <w:right w:val="none" w:sz="0" w:space="0" w:color="auto"/>
              </w:divBdr>
            </w:div>
          </w:divsChild>
        </w:div>
        <w:div w:id="1856452949">
          <w:marLeft w:val="0"/>
          <w:marRight w:val="0"/>
          <w:marTop w:val="0"/>
          <w:marBottom w:val="0"/>
          <w:divBdr>
            <w:top w:val="none" w:sz="0" w:space="0" w:color="auto"/>
            <w:left w:val="none" w:sz="0" w:space="0" w:color="auto"/>
            <w:bottom w:val="none" w:sz="0" w:space="0" w:color="auto"/>
            <w:right w:val="none" w:sz="0" w:space="0" w:color="auto"/>
          </w:divBdr>
          <w:divsChild>
            <w:div w:id="1106001173">
              <w:marLeft w:val="0"/>
              <w:marRight w:val="0"/>
              <w:marTop w:val="0"/>
              <w:marBottom w:val="0"/>
              <w:divBdr>
                <w:top w:val="none" w:sz="0" w:space="0" w:color="auto"/>
                <w:left w:val="none" w:sz="0" w:space="0" w:color="auto"/>
                <w:bottom w:val="none" w:sz="0" w:space="0" w:color="auto"/>
                <w:right w:val="none" w:sz="0" w:space="0" w:color="auto"/>
              </w:divBdr>
            </w:div>
          </w:divsChild>
        </w:div>
        <w:div w:id="2015646151">
          <w:marLeft w:val="0"/>
          <w:marRight w:val="0"/>
          <w:marTop w:val="0"/>
          <w:marBottom w:val="0"/>
          <w:divBdr>
            <w:top w:val="none" w:sz="0" w:space="0" w:color="auto"/>
            <w:left w:val="none" w:sz="0" w:space="0" w:color="auto"/>
            <w:bottom w:val="none" w:sz="0" w:space="0" w:color="auto"/>
            <w:right w:val="none" w:sz="0" w:space="0" w:color="auto"/>
          </w:divBdr>
          <w:divsChild>
            <w:div w:id="229849559">
              <w:marLeft w:val="0"/>
              <w:marRight w:val="0"/>
              <w:marTop w:val="0"/>
              <w:marBottom w:val="0"/>
              <w:divBdr>
                <w:top w:val="none" w:sz="0" w:space="0" w:color="auto"/>
                <w:left w:val="none" w:sz="0" w:space="0" w:color="auto"/>
                <w:bottom w:val="none" w:sz="0" w:space="0" w:color="auto"/>
                <w:right w:val="none" w:sz="0" w:space="0" w:color="auto"/>
              </w:divBdr>
            </w:div>
          </w:divsChild>
        </w:div>
        <w:div w:id="2093818223">
          <w:marLeft w:val="0"/>
          <w:marRight w:val="0"/>
          <w:marTop w:val="0"/>
          <w:marBottom w:val="0"/>
          <w:divBdr>
            <w:top w:val="none" w:sz="0" w:space="0" w:color="auto"/>
            <w:left w:val="none" w:sz="0" w:space="0" w:color="auto"/>
            <w:bottom w:val="none" w:sz="0" w:space="0" w:color="auto"/>
            <w:right w:val="none" w:sz="0" w:space="0" w:color="auto"/>
          </w:divBdr>
          <w:divsChild>
            <w:div w:id="1234511327">
              <w:marLeft w:val="0"/>
              <w:marRight w:val="0"/>
              <w:marTop w:val="0"/>
              <w:marBottom w:val="0"/>
              <w:divBdr>
                <w:top w:val="none" w:sz="0" w:space="0" w:color="auto"/>
                <w:left w:val="none" w:sz="0" w:space="0" w:color="auto"/>
                <w:bottom w:val="none" w:sz="0" w:space="0" w:color="auto"/>
                <w:right w:val="none" w:sz="0" w:space="0" w:color="auto"/>
              </w:divBdr>
            </w:div>
            <w:div w:id="1511984871">
              <w:marLeft w:val="0"/>
              <w:marRight w:val="0"/>
              <w:marTop w:val="0"/>
              <w:marBottom w:val="0"/>
              <w:divBdr>
                <w:top w:val="none" w:sz="0" w:space="0" w:color="auto"/>
                <w:left w:val="none" w:sz="0" w:space="0" w:color="auto"/>
                <w:bottom w:val="none" w:sz="0" w:space="0" w:color="auto"/>
                <w:right w:val="none" w:sz="0" w:space="0" w:color="auto"/>
              </w:divBdr>
            </w:div>
          </w:divsChild>
        </w:div>
        <w:div w:id="2127767918">
          <w:marLeft w:val="0"/>
          <w:marRight w:val="0"/>
          <w:marTop w:val="0"/>
          <w:marBottom w:val="0"/>
          <w:divBdr>
            <w:top w:val="none" w:sz="0" w:space="0" w:color="auto"/>
            <w:left w:val="none" w:sz="0" w:space="0" w:color="auto"/>
            <w:bottom w:val="none" w:sz="0" w:space="0" w:color="auto"/>
            <w:right w:val="none" w:sz="0" w:space="0" w:color="auto"/>
          </w:divBdr>
          <w:divsChild>
            <w:div w:id="1704667512">
              <w:marLeft w:val="0"/>
              <w:marRight w:val="0"/>
              <w:marTop w:val="0"/>
              <w:marBottom w:val="0"/>
              <w:divBdr>
                <w:top w:val="none" w:sz="0" w:space="0" w:color="auto"/>
                <w:left w:val="none" w:sz="0" w:space="0" w:color="auto"/>
                <w:bottom w:val="none" w:sz="0" w:space="0" w:color="auto"/>
                <w:right w:val="none" w:sz="0" w:space="0" w:color="auto"/>
              </w:divBdr>
            </w:div>
            <w:div w:id="21200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8852">
      <w:bodyDiv w:val="1"/>
      <w:marLeft w:val="0"/>
      <w:marRight w:val="0"/>
      <w:marTop w:val="0"/>
      <w:marBottom w:val="0"/>
      <w:divBdr>
        <w:top w:val="none" w:sz="0" w:space="0" w:color="auto"/>
        <w:left w:val="none" w:sz="0" w:space="0" w:color="auto"/>
        <w:bottom w:val="none" w:sz="0" w:space="0" w:color="auto"/>
        <w:right w:val="none" w:sz="0" w:space="0" w:color="auto"/>
      </w:divBdr>
      <w:divsChild>
        <w:div w:id="2629439">
          <w:marLeft w:val="0"/>
          <w:marRight w:val="0"/>
          <w:marTop w:val="0"/>
          <w:marBottom w:val="0"/>
          <w:divBdr>
            <w:top w:val="none" w:sz="0" w:space="0" w:color="auto"/>
            <w:left w:val="none" w:sz="0" w:space="0" w:color="auto"/>
            <w:bottom w:val="none" w:sz="0" w:space="0" w:color="auto"/>
            <w:right w:val="none" w:sz="0" w:space="0" w:color="auto"/>
          </w:divBdr>
          <w:divsChild>
            <w:div w:id="743992206">
              <w:marLeft w:val="0"/>
              <w:marRight w:val="0"/>
              <w:marTop w:val="0"/>
              <w:marBottom w:val="0"/>
              <w:divBdr>
                <w:top w:val="none" w:sz="0" w:space="0" w:color="auto"/>
                <w:left w:val="none" w:sz="0" w:space="0" w:color="auto"/>
                <w:bottom w:val="none" w:sz="0" w:space="0" w:color="auto"/>
                <w:right w:val="none" w:sz="0" w:space="0" w:color="auto"/>
              </w:divBdr>
            </w:div>
            <w:div w:id="998773479">
              <w:marLeft w:val="0"/>
              <w:marRight w:val="0"/>
              <w:marTop w:val="0"/>
              <w:marBottom w:val="0"/>
              <w:divBdr>
                <w:top w:val="none" w:sz="0" w:space="0" w:color="auto"/>
                <w:left w:val="none" w:sz="0" w:space="0" w:color="auto"/>
                <w:bottom w:val="none" w:sz="0" w:space="0" w:color="auto"/>
                <w:right w:val="none" w:sz="0" w:space="0" w:color="auto"/>
              </w:divBdr>
            </w:div>
            <w:div w:id="1167986402">
              <w:marLeft w:val="0"/>
              <w:marRight w:val="0"/>
              <w:marTop w:val="0"/>
              <w:marBottom w:val="0"/>
              <w:divBdr>
                <w:top w:val="none" w:sz="0" w:space="0" w:color="auto"/>
                <w:left w:val="none" w:sz="0" w:space="0" w:color="auto"/>
                <w:bottom w:val="none" w:sz="0" w:space="0" w:color="auto"/>
                <w:right w:val="none" w:sz="0" w:space="0" w:color="auto"/>
              </w:divBdr>
            </w:div>
            <w:div w:id="1414469348">
              <w:marLeft w:val="0"/>
              <w:marRight w:val="0"/>
              <w:marTop w:val="0"/>
              <w:marBottom w:val="0"/>
              <w:divBdr>
                <w:top w:val="none" w:sz="0" w:space="0" w:color="auto"/>
                <w:left w:val="none" w:sz="0" w:space="0" w:color="auto"/>
                <w:bottom w:val="none" w:sz="0" w:space="0" w:color="auto"/>
                <w:right w:val="none" w:sz="0" w:space="0" w:color="auto"/>
              </w:divBdr>
            </w:div>
            <w:div w:id="2137605567">
              <w:marLeft w:val="0"/>
              <w:marRight w:val="0"/>
              <w:marTop w:val="0"/>
              <w:marBottom w:val="0"/>
              <w:divBdr>
                <w:top w:val="none" w:sz="0" w:space="0" w:color="auto"/>
                <w:left w:val="none" w:sz="0" w:space="0" w:color="auto"/>
                <w:bottom w:val="none" w:sz="0" w:space="0" w:color="auto"/>
                <w:right w:val="none" w:sz="0" w:space="0" w:color="auto"/>
              </w:divBdr>
            </w:div>
          </w:divsChild>
        </w:div>
        <w:div w:id="395663091">
          <w:marLeft w:val="0"/>
          <w:marRight w:val="0"/>
          <w:marTop w:val="0"/>
          <w:marBottom w:val="0"/>
          <w:divBdr>
            <w:top w:val="none" w:sz="0" w:space="0" w:color="auto"/>
            <w:left w:val="none" w:sz="0" w:space="0" w:color="auto"/>
            <w:bottom w:val="none" w:sz="0" w:space="0" w:color="auto"/>
            <w:right w:val="none" w:sz="0" w:space="0" w:color="auto"/>
          </w:divBdr>
          <w:divsChild>
            <w:div w:id="643698844">
              <w:marLeft w:val="0"/>
              <w:marRight w:val="0"/>
              <w:marTop w:val="0"/>
              <w:marBottom w:val="0"/>
              <w:divBdr>
                <w:top w:val="none" w:sz="0" w:space="0" w:color="auto"/>
                <w:left w:val="none" w:sz="0" w:space="0" w:color="auto"/>
                <w:bottom w:val="none" w:sz="0" w:space="0" w:color="auto"/>
                <w:right w:val="none" w:sz="0" w:space="0" w:color="auto"/>
              </w:divBdr>
            </w:div>
            <w:div w:id="1200821577">
              <w:marLeft w:val="0"/>
              <w:marRight w:val="0"/>
              <w:marTop w:val="0"/>
              <w:marBottom w:val="0"/>
              <w:divBdr>
                <w:top w:val="none" w:sz="0" w:space="0" w:color="auto"/>
                <w:left w:val="none" w:sz="0" w:space="0" w:color="auto"/>
                <w:bottom w:val="none" w:sz="0" w:space="0" w:color="auto"/>
                <w:right w:val="none" w:sz="0" w:space="0" w:color="auto"/>
              </w:divBdr>
            </w:div>
            <w:div w:id="1579629955">
              <w:marLeft w:val="0"/>
              <w:marRight w:val="0"/>
              <w:marTop w:val="0"/>
              <w:marBottom w:val="0"/>
              <w:divBdr>
                <w:top w:val="none" w:sz="0" w:space="0" w:color="auto"/>
                <w:left w:val="none" w:sz="0" w:space="0" w:color="auto"/>
                <w:bottom w:val="none" w:sz="0" w:space="0" w:color="auto"/>
                <w:right w:val="none" w:sz="0" w:space="0" w:color="auto"/>
              </w:divBdr>
            </w:div>
            <w:div w:id="1609656215">
              <w:marLeft w:val="0"/>
              <w:marRight w:val="0"/>
              <w:marTop w:val="0"/>
              <w:marBottom w:val="0"/>
              <w:divBdr>
                <w:top w:val="none" w:sz="0" w:space="0" w:color="auto"/>
                <w:left w:val="none" w:sz="0" w:space="0" w:color="auto"/>
                <w:bottom w:val="none" w:sz="0" w:space="0" w:color="auto"/>
                <w:right w:val="none" w:sz="0" w:space="0" w:color="auto"/>
              </w:divBdr>
            </w:div>
          </w:divsChild>
        </w:div>
        <w:div w:id="554854390">
          <w:marLeft w:val="0"/>
          <w:marRight w:val="0"/>
          <w:marTop w:val="0"/>
          <w:marBottom w:val="0"/>
          <w:divBdr>
            <w:top w:val="none" w:sz="0" w:space="0" w:color="auto"/>
            <w:left w:val="none" w:sz="0" w:space="0" w:color="auto"/>
            <w:bottom w:val="none" w:sz="0" w:space="0" w:color="auto"/>
            <w:right w:val="none" w:sz="0" w:space="0" w:color="auto"/>
          </w:divBdr>
          <w:divsChild>
            <w:div w:id="2139101693">
              <w:marLeft w:val="0"/>
              <w:marRight w:val="0"/>
              <w:marTop w:val="0"/>
              <w:marBottom w:val="0"/>
              <w:divBdr>
                <w:top w:val="none" w:sz="0" w:space="0" w:color="auto"/>
                <w:left w:val="none" w:sz="0" w:space="0" w:color="auto"/>
                <w:bottom w:val="none" w:sz="0" w:space="0" w:color="auto"/>
                <w:right w:val="none" w:sz="0" w:space="0" w:color="auto"/>
              </w:divBdr>
            </w:div>
          </w:divsChild>
        </w:div>
        <w:div w:id="578369390">
          <w:marLeft w:val="0"/>
          <w:marRight w:val="0"/>
          <w:marTop w:val="0"/>
          <w:marBottom w:val="0"/>
          <w:divBdr>
            <w:top w:val="none" w:sz="0" w:space="0" w:color="auto"/>
            <w:left w:val="none" w:sz="0" w:space="0" w:color="auto"/>
            <w:bottom w:val="none" w:sz="0" w:space="0" w:color="auto"/>
            <w:right w:val="none" w:sz="0" w:space="0" w:color="auto"/>
          </w:divBdr>
          <w:divsChild>
            <w:div w:id="1076437032">
              <w:marLeft w:val="0"/>
              <w:marRight w:val="0"/>
              <w:marTop w:val="0"/>
              <w:marBottom w:val="0"/>
              <w:divBdr>
                <w:top w:val="none" w:sz="0" w:space="0" w:color="auto"/>
                <w:left w:val="none" w:sz="0" w:space="0" w:color="auto"/>
                <w:bottom w:val="none" w:sz="0" w:space="0" w:color="auto"/>
                <w:right w:val="none" w:sz="0" w:space="0" w:color="auto"/>
              </w:divBdr>
            </w:div>
          </w:divsChild>
        </w:div>
        <w:div w:id="585455820">
          <w:marLeft w:val="0"/>
          <w:marRight w:val="0"/>
          <w:marTop w:val="0"/>
          <w:marBottom w:val="0"/>
          <w:divBdr>
            <w:top w:val="none" w:sz="0" w:space="0" w:color="auto"/>
            <w:left w:val="none" w:sz="0" w:space="0" w:color="auto"/>
            <w:bottom w:val="none" w:sz="0" w:space="0" w:color="auto"/>
            <w:right w:val="none" w:sz="0" w:space="0" w:color="auto"/>
          </w:divBdr>
          <w:divsChild>
            <w:div w:id="530654588">
              <w:marLeft w:val="0"/>
              <w:marRight w:val="0"/>
              <w:marTop w:val="0"/>
              <w:marBottom w:val="0"/>
              <w:divBdr>
                <w:top w:val="none" w:sz="0" w:space="0" w:color="auto"/>
                <w:left w:val="none" w:sz="0" w:space="0" w:color="auto"/>
                <w:bottom w:val="none" w:sz="0" w:space="0" w:color="auto"/>
                <w:right w:val="none" w:sz="0" w:space="0" w:color="auto"/>
              </w:divBdr>
            </w:div>
          </w:divsChild>
        </w:div>
        <w:div w:id="685861235">
          <w:marLeft w:val="0"/>
          <w:marRight w:val="0"/>
          <w:marTop w:val="0"/>
          <w:marBottom w:val="0"/>
          <w:divBdr>
            <w:top w:val="none" w:sz="0" w:space="0" w:color="auto"/>
            <w:left w:val="none" w:sz="0" w:space="0" w:color="auto"/>
            <w:bottom w:val="none" w:sz="0" w:space="0" w:color="auto"/>
            <w:right w:val="none" w:sz="0" w:space="0" w:color="auto"/>
          </w:divBdr>
          <w:divsChild>
            <w:div w:id="259947190">
              <w:marLeft w:val="0"/>
              <w:marRight w:val="0"/>
              <w:marTop w:val="0"/>
              <w:marBottom w:val="0"/>
              <w:divBdr>
                <w:top w:val="none" w:sz="0" w:space="0" w:color="auto"/>
                <w:left w:val="none" w:sz="0" w:space="0" w:color="auto"/>
                <w:bottom w:val="none" w:sz="0" w:space="0" w:color="auto"/>
                <w:right w:val="none" w:sz="0" w:space="0" w:color="auto"/>
              </w:divBdr>
            </w:div>
            <w:div w:id="567958085">
              <w:marLeft w:val="0"/>
              <w:marRight w:val="0"/>
              <w:marTop w:val="0"/>
              <w:marBottom w:val="0"/>
              <w:divBdr>
                <w:top w:val="none" w:sz="0" w:space="0" w:color="auto"/>
                <w:left w:val="none" w:sz="0" w:space="0" w:color="auto"/>
                <w:bottom w:val="none" w:sz="0" w:space="0" w:color="auto"/>
                <w:right w:val="none" w:sz="0" w:space="0" w:color="auto"/>
              </w:divBdr>
            </w:div>
            <w:div w:id="1195343038">
              <w:marLeft w:val="0"/>
              <w:marRight w:val="0"/>
              <w:marTop w:val="0"/>
              <w:marBottom w:val="0"/>
              <w:divBdr>
                <w:top w:val="none" w:sz="0" w:space="0" w:color="auto"/>
                <w:left w:val="none" w:sz="0" w:space="0" w:color="auto"/>
                <w:bottom w:val="none" w:sz="0" w:space="0" w:color="auto"/>
                <w:right w:val="none" w:sz="0" w:space="0" w:color="auto"/>
              </w:divBdr>
            </w:div>
          </w:divsChild>
        </w:div>
        <w:div w:id="916129270">
          <w:marLeft w:val="0"/>
          <w:marRight w:val="0"/>
          <w:marTop w:val="0"/>
          <w:marBottom w:val="0"/>
          <w:divBdr>
            <w:top w:val="none" w:sz="0" w:space="0" w:color="auto"/>
            <w:left w:val="none" w:sz="0" w:space="0" w:color="auto"/>
            <w:bottom w:val="none" w:sz="0" w:space="0" w:color="auto"/>
            <w:right w:val="none" w:sz="0" w:space="0" w:color="auto"/>
          </w:divBdr>
          <w:divsChild>
            <w:div w:id="1249315922">
              <w:marLeft w:val="0"/>
              <w:marRight w:val="0"/>
              <w:marTop w:val="0"/>
              <w:marBottom w:val="0"/>
              <w:divBdr>
                <w:top w:val="none" w:sz="0" w:space="0" w:color="auto"/>
                <w:left w:val="none" w:sz="0" w:space="0" w:color="auto"/>
                <w:bottom w:val="none" w:sz="0" w:space="0" w:color="auto"/>
                <w:right w:val="none" w:sz="0" w:space="0" w:color="auto"/>
              </w:divBdr>
            </w:div>
          </w:divsChild>
        </w:div>
        <w:div w:id="1230310373">
          <w:marLeft w:val="0"/>
          <w:marRight w:val="0"/>
          <w:marTop w:val="0"/>
          <w:marBottom w:val="0"/>
          <w:divBdr>
            <w:top w:val="none" w:sz="0" w:space="0" w:color="auto"/>
            <w:left w:val="none" w:sz="0" w:space="0" w:color="auto"/>
            <w:bottom w:val="none" w:sz="0" w:space="0" w:color="auto"/>
            <w:right w:val="none" w:sz="0" w:space="0" w:color="auto"/>
          </w:divBdr>
          <w:divsChild>
            <w:div w:id="309675982">
              <w:marLeft w:val="0"/>
              <w:marRight w:val="0"/>
              <w:marTop w:val="0"/>
              <w:marBottom w:val="0"/>
              <w:divBdr>
                <w:top w:val="none" w:sz="0" w:space="0" w:color="auto"/>
                <w:left w:val="none" w:sz="0" w:space="0" w:color="auto"/>
                <w:bottom w:val="none" w:sz="0" w:space="0" w:color="auto"/>
                <w:right w:val="none" w:sz="0" w:space="0" w:color="auto"/>
              </w:divBdr>
            </w:div>
          </w:divsChild>
        </w:div>
        <w:div w:id="1429159504">
          <w:marLeft w:val="0"/>
          <w:marRight w:val="0"/>
          <w:marTop w:val="0"/>
          <w:marBottom w:val="0"/>
          <w:divBdr>
            <w:top w:val="none" w:sz="0" w:space="0" w:color="auto"/>
            <w:left w:val="none" w:sz="0" w:space="0" w:color="auto"/>
            <w:bottom w:val="none" w:sz="0" w:space="0" w:color="auto"/>
            <w:right w:val="none" w:sz="0" w:space="0" w:color="auto"/>
          </w:divBdr>
          <w:divsChild>
            <w:div w:id="668603225">
              <w:marLeft w:val="0"/>
              <w:marRight w:val="0"/>
              <w:marTop w:val="0"/>
              <w:marBottom w:val="0"/>
              <w:divBdr>
                <w:top w:val="none" w:sz="0" w:space="0" w:color="auto"/>
                <w:left w:val="none" w:sz="0" w:space="0" w:color="auto"/>
                <w:bottom w:val="none" w:sz="0" w:space="0" w:color="auto"/>
                <w:right w:val="none" w:sz="0" w:space="0" w:color="auto"/>
              </w:divBdr>
            </w:div>
            <w:div w:id="1185439779">
              <w:marLeft w:val="0"/>
              <w:marRight w:val="0"/>
              <w:marTop w:val="0"/>
              <w:marBottom w:val="0"/>
              <w:divBdr>
                <w:top w:val="none" w:sz="0" w:space="0" w:color="auto"/>
                <w:left w:val="none" w:sz="0" w:space="0" w:color="auto"/>
                <w:bottom w:val="none" w:sz="0" w:space="0" w:color="auto"/>
                <w:right w:val="none" w:sz="0" w:space="0" w:color="auto"/>
              </w:divBdr>
            </w:div>
            <w:div w:id="1824465948">
              <w:marLeft w:val="0"/>
              <w:marRight w:val="0"/>
              <w:marTop w:val="0"/>
              <w:marBottom w:val="0"/>
              <w:divBdr>
                <w:top w:val="none" w:sz="0" w:space="0" w:color="auto"/>
                <w:left w:val="none" w:sz="0" w:space="0" w:color="auto"/>
                <w:bottom w:val="none" w:sz="0" w:space="0" w:color="auto"/>
                <w:right w:val="none" w:sz="0" w:space="0" w:color="auto"/>
              </w:divBdr>
            </w:div>
          </w:divsChild>
        </w:div>
        <w:div w:id="1497110554">
          <w:marLeft w:val="0"/>
          <w:marRight w:val="0"/>
          <w:marTop w:val="0"/>
          <w:marBottom w:val="0"/>
          <w:divBdr>
            <w:top w:val="none" w:sz="0" w:space="0" w:color="auto"/>
            <w:left w:val="none" w:sz="0" w:space="0" w:color="auto"/>
            <w:bottom w:val="none" w:sz="0" w:space="0" w:color="auto"/>
            <w:right w:val="none" w:sz="0" w:space="0" w:color="auto"/>
          </w:divBdr>
          <w:divsChild>
            <w:div w:id="471093790">
              <w:marLeft w:val="0"/>
              <w:marRight w:val="0"/>
              <w:marTop w:val="0"/>
              <w:marBottom w:val="0"/>
              <w:divBdr>
                <w:top w:val="none" w:sz="0" w:space="0" w:color="auto"/>
                <w:left w:val="none" w:sz="0" w:space="0" w:color="auto"/>
                <w:bottom w:val="none" w:sz="0" w:space="0" w:color="auto"/>
                <w:right w:val="none" w:sz="0" w:space="0" w:color="auto"/>
              </w:divBdr>
            </w:div>
            <w:div w:id="1972394526">
              <w:marLeft w:val="0"/>
              <w:marRight w:val="0"/>
              <w:marTop w:val="0"/>
              <w:marBottom w:val="0"/>
              <w:divBdr>
                <w:top w:val="none" w:sz="0" w:space="0" w:color="auto"/>
                <w:left w:val="none" w:sz="0" w:space="0" w:color="auto"/>
                <w:bottom w:val="none" w:sz="0" w:space="0" w:color="auto"/>
                <w:right w:val="none" w:sz="0" w:space="0" w:color="auto"/>
              </w:divBdr>
            </w:div>
          </w:divsChild>
        </w:div>
        <w:div w:id="1638487909">
          <w:marLeft w:val="0"/>
          <w:marRight w:val="0"/>
          <w:marTop w:val="0"/>
          <w:marBottom w:val="0"/>
          <w:divBdr>
            <w:top w:val="none" w:sz="0" w:space="0" w:color="auto"/>
            <w:left w:val="none" w:sz="0" w:space="0" w:color="auto"/>
            <w:bottom w:val="none" w:sz="0" w:space="0" w:color="auto"/>
            <w:right w:val="none" w:sz="0" w:space="0" w:color="auto"/>
          </w:divBdr>
          <w:divsChild>
            <w:div w:id="1440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4337">
      <w:bodyDiv w:val="1"/>
      <w:marLeft w:val="0"/>
      <w:marRight w:val="0"/>
      <w:marTop w:val="0"/>
      <w:marBottom w:val="0"/>
      <w:divBdr>
        <w:top w:val="none" w:sz="0" w:space="0" w:color="auto"/>
        <w:left w:val="none" w:sz="0" w:space="0" w:color="auto"/>
        <w:bottom w:val="none" w:sz="0" w:space="0" w:color="auto"/>
        <w:right w:val="none" w:sz="0" w:space="0" w:color="auto"/>
      </w:divBdr>
      <w:divsChild>
        <w:div w:id="367418248">
          <w:marLeft w:val="0"/>
          <w:marRight w:val="0"/>
          <w:marTop w:val="0"/>
          <w:marBottom w:val="0"/>
          <w:divBdr>
            <w:top w:val="none" w:sz="0" w:space="0" w:color="auto"/>
            <w:left w:val="none" w:sz="0" w:space="0" w:color="auto"/>
            <w:bottom w:val="none" w:sz="0" w:space="0" w:color="auto"/>
            <w:right w:val="none" w:sz="0" w:space="0" w:color="auto"/>
          </w:divBdr>
          <w:divsChild>
            <w:div w:id="1651012667">
              <w:marLeft w:val="0"/>
              <w:marRight w:val="0"/>
              <w:marTop w:val="0"/>
              <w:marBottom w:val="0"/>
              <w:divBdr>
                <w:top w:val="none" w:sz="0" w:space="0" w:color="auto"/>
                <w:left w:val="none" w:sz="0" w:space="0" w:color="auto"/>
                <w:bottom w:val="none" w:sz="0" w:space="0" w:color="auto"/>
                <w:right w:val="none" w:sz="0" w:space="0" w:color="auto"/>
              </w:divBdr>
            </w:div>
          </w:divsChild>
        </w:div>
        <w:div w:id="441613679">
          <w:marLeft w:val="0"/>
          <w:marRight w:val="0"/>
          <w:marTop w:val="0"/>
          <w:marBottom w:val="0"/>
          <w:divBdr>
            <w:top w:val="none" w:sz="0" w:space="0" w:color="auto"/>
            <w:left w:val="none" w:sz="0" w:space="0" w:color="auto"/>
            <w:bottom w:val="none" w:sz="0" w:space="0" w:color="auto"/>
            <w:right w:val="none" w:sz="0" w:space="0" w:color="auto"/>
          </w:divBdr>
          <w:divsChild>
            <w:div w:id="854617500">
              <w:marLeft w:val="0"/>
              <w:marRight w:val="0"/>
              <w:marTop w:val="0"/>
              <w:marBottom w:val="0"/>
              <w:divBdr>
                <w:top w:val="none" w:sz="0" w:space="0" w:color="auto"/>
                <w:left w:val="none" w:sz="0" w:space="0" w:color="auto"/>
                <w:bottom w:val="none" w:sz="0" w:space="0" w:color="auto"/>
                <w:right w:val="none" w:sz="0" w:space="0" w:color="auto"/>
              </w:divBdr>
            </w:div>
          </w:divsChild>
        </w:div>
        <w:div w:id="550771291">
          <w:marLeft w:val="0"/>
          <w:marRight w:val="0"/>
          <w:marTop w:val="0"/>
          <w:marBottom w:val="0"/>
          <w:divBdr>
            <w:top w:val="none" w:sz="0" w:space="0" w:color="auto"/>
            <w:left w:val="none" w:sz="0" w:space="0" w:color="auto"/>
            <w:bottom w:val="none" w:sz="0" w:space="0" w:color="auto"/>
            <w:right w:val="none" w:sz="0" w:space="0" w:color="auto"/>
          </w:divBdr>
          <w:divsChild>
            <w:div w:id="794297663">
              <w:marLeft w:val="0"/>
              <w:marRight w:val="0"/>
              <w:marTop w:val="0"/>
              <w:marBottom w:val="0"/>
              <w:divBdr>
                <w:top w:val="none" w:sz="0" w:space="0" w:color="auto"/>
                <w:left w:val="none" w:sz="0" w:space="0" w:color="auto"/>
                <w:bottom w:val="none" w:sz="0" w:space="0" w:color="auto"/>
                <w:right w:val="none" w:sz="0" w:space="0" w:color="auto"/>
              </w:divBdr>
            </w:div>
            <w:div w:id="1177118024">
              <w:marLeft w:val="0"/>
              <w:marRight w:val="0"/>
              <w:marTop w:val="0"/>
              <w:marBottom w:val="0"/>
              <w:divBdr>
                <w:top w:val="none" w:sz="0" w:space="0" w:color="auto"/>
                <w:left w:val="none" w:sz="0" w:space="0" w:color="auto"/>
                <w:bottom w:val="none" w:sz="0" w:space="0" w:color="auto"/>
                <w:right w:val="none" w:sz="0" w:space="0" w:color="auto"/>
              </w:divBdr>
            </w:div>
          </w:divsChild>
        </w:div>
        <w:div w:id="1068067603">
          <w:marLeft w:val="0"/>
          <w:marRight w:val="0"/>
          <w:marTop w:val="0"/>
          <w:marBottom w:val="0"/>
          <w:divBdr>
            <w:top w:val="none" w:sz="0" w:space="0" w:color="auto"/>
            <w:left w:val="none" w:sz="0" w:space="0" w:color="auto"/>
            <w:bottom w:val="none" w:sz="0" w:space="0" w:color="auto"/>
            <w:right w:val="none" w:sz="0" w:space="0" w:color="auto"/>
          </w:divBdr>
          <w:divsChild>
            <w:div w:id="1044986295">
              <w:marLeft w:val="0"/>
              <w:marRight w:val="0"/>
              <w:marTop w:val="0"/>
              <w:marBottom w:val="0"/>
              <w:divBdr>
                <w:top w:val="none" w:sz="0" w:space="0" w:color="auto"/>
                <w:left w:val="none" w:sz="0" w:space="0" w:color="auto"/>
                <w:bottom w:val="none" w:sz="0" w:space="0" w:color="auto"/>
                <w:right w:val="none" w:sz="0" w:space="0" w:color="auto"/>
              </w:divBdr>
            </w:div>
          </w:divsChild>
        </w:div>
        <w:div w:id="1087461762">
          <w:marLeft w:val="0"/>
          <w:marRight w:val="0"/>
          <w:marTop w:val="0"/>
          <w:marBottom w:val="0"/>
          <w:divBdr>
            <w:top w:val="none" w:sz="0" w:space="0" w:color="auto"/>
            <w:left w:val="none" w:sz="0" w:space="0" w:color="auto"/>
            <w:bottom w:val="none" w:sz="0" w:space="0" w:color="auto"/>
            <w:right w:val="none" w:sz="0" w:space="0" w:color="auto"/>
          </w:divBdr>
          <w:divsChild>
            <w:div w:id="723722210">
              <w:marLeft w:val="0"/>
              <w:marRight w:val="0"/>
              <w:marTop w:val="0"/>
              <w:marBottom w:val="0"/>
              <w:divBdr>
                <w:top w:val="none" w:sz="0" w:space="0" w:color="auto"/>
                <w:left w:val="none" w:sz="0" w:space="0" w:color="auto"/>
                <w:bottom w:val="none" w:sz="0" w:space="0" w:color="auto"/>
                <w:right w:val="none" w:sz="0" w:space="0" w:color="auto"/>
              </w:divBdr>
            </w:div>
          </w:divsChild>
        </w:div>
        <w:div w:id="1361584745">
          <w:marLeft w:val="0"/>
          <w:marRight w:val="0"/>
          <w:marTop w:val="0"/>
          <w:marBottom w:val="0"/>
          <w:divBdr>
            <w:top w:val="none" w:sz="0" w:space="0" w:color="auto"/>
            <w:left w:val="none" w:sz="0" w:space="0" w:color="auto"/>
            <w:bottom w:val="none" w:sz="0" w:space="0" w:color="auto"/>
            <w:right w:val="none" w:sz="0" w:space="0" w:color="auto"/>
          </w:divBdr>
          <w:divsChild>
            <w:div w:id="664477369">
              <w:marLeft w:val="0"/>
              <w:marRight w:val="0"/>
              <w:marTop w:val="0"/>
              <w:marBottom w:val="0"/>
              <w:divBdr>
                <w:top w:val="none" w:sz="0" w:space="0" w:color="auto"/>
                <w:left w:val="none" w:sz="0" w:space="0" w:color="auto"/>
                <w:bottom w:val="none" w:sz="0" w:space="0" w:color="auto"/>
                <w:right w:val="none" w:sz="0" w:space="0" w:color="auto"/>
              </w:divBdr>
            </w:div>
            <w:div w:id="763958452">
              <w:marLeft w:val="0"/>
              <w:marRight w:val="0"/>
              <w:marTop w:val="0"/>
              <w:marBottom w:val="0"/>
              <w:divBdr>
                <w:top w:val="none" w:sz="0" w:space="0" w:color="auto"/>
                <w:left w:val="none" w:sz="0" w:space="0" w:color="auto"/>
                <w:bottom w:val="none" w:sz="0" w:space="0" w:color="auto"/>
                <w:right w:val="none" w:sz="0" w:space="0" w:color="auto"/>
              </w:divBdr>
            </w:div>
            <w:div w:id="1914579098">
              <w:marLeft w:val="0"/>
              <w:marRight w:val="0"/>
              <w:marTop w:val="0"/>
              <w:marBottom w:val="0"/>
              <w:divBdr>
                <w:top w:val="none" w:sz="0" w:space="0" w:color="auto"/>
                <w:left w:val="none" w:sz="0" w:space="0" w:color="auto"/>
                <w:bottom w:val="none" w:sz="0" w:space="0" w:color="auto"/>
                <w:right w:val="none" w:sz="0" w:space="0" w:color="auto"/>
              </w:divBdr>
            </w:div>
          </w:divsChild>
        </w:div>
        <w:div w:id="1403943717">
          <w:marLeft w:val="0"/>
          <w:marRight w:val="0"/>
          <w:marTop w:val="0"/>
          <w:marBottom w:val="0"/>
          <w:divBdr>
            <w:top w:val="none" w:sz="0" w:space="0" w:color="auto"/>
            <w:left w:val="none" w:sz="0" w:space="0" w:color="auto"/>
            <w:bottom w:val="none" w:sz="0" w:space="0" w:color="auto"/>
            <w:right w:val="none" w:sz="0" w:space="0" w:color="auto"/>
          </w:divBdr>
          <w:divsChild>
            <w:div w:id="3553583">
              <w:marLeft w:val="0"/>
              <w:marRight w:val="0"/>
              <w:marTop w:val="0"/>
              <w:marBottom w:val="0"/>
              <w:divBdr>
                <w:top w:val="none" w:sz="0" w:space="0" w:color="auto"/>
                <w:left w:val="none" w:sz="0" w:space="0" w:color="auto"/>
                <w:bottom w:val="none" w:sz="0" w:space="0" w:color="auto"/>
                <w:right w:val="none" w:sz="0" w:space="0" w:color="auto"/>
              </w:divBdr>
            </w:div>
            <w:div w:id="14819160">
              <w:marLeft w:val="0"/>
              <w:marRight w:val="0"/>
              <w:marTop w:val="0"/>
              <w:marBottom w:val="0"/>
              <w:divBdr>
                <w:top w:val="none" w:sz="0" w:space="0" w:color="auto"/>
                <w:left w:val="none" w:sz="0" w:space="0" w:color="auto"/>
                <w:bottom w:val="none" w:sz="0" w:space="0" w:color="auto"/>
                <w:right w:val="none" w:sz="0" w:space="0" w:color="auto"/>
              </w:divBdr>
            </w:div>
            <w:div w:id="17048915">
              <w:marLeft w:val="0"/>
              <w:marRight w:val="0"/>
              <w:marTop w:val="0"/>
              <w:marBottom w:val="0"/>
              <w:divBdr>
                <w:top w:val="none" w:sz="0" w:space="0" w:color="auto"/>
                <w:left w:val="none" w:sz="0" w:space="0" w:color="auto"/>
                <w:bottom w:val="none" w:sz="0" w:space="0" w:color="auto"/>
                <w:right w:val="none" w:sz="0" w:space="0" w:color="auto"/>
              </w:divBdr>
            </w:div>
            <w:div w:id="1630427776">
              <w:marLeft w:val="0"/>
              <w:marRight w:val="0"/>
              <w:marTop w:val="0"/>
              <w:marBottom w:val="0"/>
              <w:divBdr>
                <w:top w:val="none" w:sz="0" w:space="0" w:color="auto"/>
                <w:left w:val="none" w:sz="0" w:space="0" w:color="auto"/>
                <w:bottom w:val="none" w:sz="0" w:space="0" w:color="auto"/>
                <w:right w:val="none" w:sz="0" w:space="0" w:color="auto"/>
              </w:divBdr>
            </w:div>
          </w:divsChild>
        </w:div>
        <w:div w:id="1540976395">
          <w:marLeft w:val="0"/>
          <w:marRight w:val="0"/>
          <w:marTop w:val="0"/>
          <w:marBottom w:val="0"/>
          <w:divBdr>
            <w:top w:val="none" w:sz="0" w:space="0" w:color="auto"/>
            <w:left w:val="none" w:sz="0" w:space="0" w:color="auto"/>
            <w:bottom w:val="none" w:sz="0" w:space="0" w:color="auto"/>
            <w:right w:val="none" w:sz="0" w:space="0" w:color="auto"/>
          </w:divBdr>
          <w:divsChild>
            <w:div w:id="1652367825">
              <w:marLeft w:val="0"/>
              <w:marRight w:val="0"/>
              <w:marTop w:val="0"/>
              <w:marBottom w:val="0"/>
              <w:divBdr>
                <w:top w:val="none" w:sz="0" w:space="0" w:color="auto"/>
                <w:left w:val="none" w:sz="0" w:space="0" w:color="auto"/>
                <w:bottom w:val="none" w:sz="0" w:space="0" w:color="auto"/>
                <w:right w:val="none" w:sz="0" w:space="0" w:color="auto"/>
              </w:divBdr>
            </w:div>
          </w:divsChild>
        </w:div>
        <w:div w:id="1623151293">
          <w:marLeft w:val="0"/>
          <w:marRight w:val="0"/>
          <w:marTop w:val="0"/>
          <w:marBottom w:val="0"/>
          <w:divBdr>
            <w:top w:val="none" w:sz="0" w:space="0" w:color="auto"/>
            <w:left w:val="none" w:sz="0" w:space="0" w:color="auto"/>
            <w:bottom w:val="none" w:sz="0" w:space="0" w:color="auto"/>
            <w:right w:val="none" w:sz="0" w:space="0" w:color="auto"/>
          </w:divBdr>
          <w:divsChild>
            <w:div w:id="90202537">
              <w:marLeft w:val="0"/>
              <w:marRight w:val="0"/>
              <w:marTop w:val="0"/>
              <w:marBottom w:val="0"/>
              <w:divBdr>
                <w:top w:val="none" w:sz="0" w:space="0" w:color="auto"/>
                <w:left w:val="none" w:sz="0" w:space="0" w:color="auto"/>
                <w:bottom w:val="none" w:sz="0" w:space="0" w:color="auto"/>
                <w:right w:val="none" w:sz="0" w:space="0" w:color="auto"/>
              </w:divBdr>
            </w:div>
            <w:div w:id="326131560">
              <w:marLeft w:val="0"/>
              <w:marRight w:val="0"/>
              <w:marTop w:val="0"/>
              <w:marBottom w:val="0"/>
              <w:divBdr>
                <w:top w:val="none" w:sz="0" w:space="0" w:color="auto"/>
                <w:left w:val="none" w:sz="0" w:space="0" w:color="auto"/>
                <w:bottom w:val="none" w:sz="0" w:space="0" w:color="auto"/>
                <w:right w:val="none" w:sz="0" w:space="0" w:color="auto"/>
              </w:divBdr>
            </w:div>
            <w:div w:id="580679613">
              <w:marLeft w:val="0"/>
              <w:marRight w:val="0"/>
              <w:marTop w:val="0"/>
              <w:marBottom w:val="0"/>
              <w:divBdr>
                <w:top w:val="none" w:sz="0" w:space="0" w:color="auto"/>
                <w:left w:val="none" w:sz="0" w:space="0" w:color="auto"/>
                <w:bottom w:val="none" w:sz="0" w:space="0" w:color="auto"/>
                <w:right w:val="none" w:sz="0" w:space="0" w:color="auto"/>
              </w:divBdr>
            </w:div>
            <w:div w:id="773326164">
              <w:marLeft w:val="0"/>
              <w:marRight w:val="0"/>
              <w:marTop w:val="0"/>
              <w:marBottom w:val="0"/>
              <w:divBdr>
                <w:top w:val="none" w:sz="0" w:space="0" w:color="auto"/>
                <w:left w:val="none" w:sz="0" w:space="0" w:color="auto"/>
                <w:bottom w:val="none" w:sz="0" w:space="0" w:color="auto"/>
                <w:right w:val="none" w:sz="0" w:space="0" w:color="auto"/>
              </w:divBdr>
            </w:div>
            <w:div w:id="821194902">
              <w:marLeft w:val="0"/>
              <w:marRight w:val="0"/>
              <w:marTop w:val="0"/>
              <w:marBottom w:val="0"/>
              <w:divBdr>
                <w:top w:val="none" w:sz="0" w:space="0" w:color="auto"/>
                <w:left w:val="none" w:sz="0" w:space="0" w:color="auto"/>
                <w:bottom w:val="none" w:sz="0" w:space="0" w:color="auto"/>
                <w:right w:val="none" w:sz="0" w:space="0" w:color="auto"/>
              </w:divBdr>
            </w:div>
            <w:div w:id="1107000301">
              <w:marLeft w:val="0"/>
              <w:marRight w:val="0"/>
              <w:marTop w:val="0"/>
              <w:marBottom w:val="0"/>
              <w:divBdr>
                <w:top w:val="none" w:sz="0" w:space="0" w:color="auto"/>
                <w:left w:val="none" w:sz="0" w:space="0" w:color="auto"/>
                <w:bottom w:val="none" w:sz="0" w:space="0" w:color="auto"/>
                <w:right w:val="none" w:sz="0" w:space="0" w:color="auto"/>
              </w:divBdr>
            </w:div>
            <w:div w:id="1122461568">
              <w:marLeft w:val="0"/>
              <w:marRight w:val="0"/>
              <w:marTop w:val="0"/>
              <w:marBottom w:val="0"/>
              <w:divBdr>
                <w:top w:val="none" w:sz="0" w:space="0" w:color="auto"/>
                <w:left w:val="none" w:sz="0" w:space="0" w:color="auto"/>
                <w:bottom w:val="none" w:sz="0" w:space="0" w:color="auto"/>
                <w:right w:val="none" w:sz="0" w:space="0" w:color="auto"/>
              </w:divBdr>
            </w:div>
            <w:div w:id="1237977128">
              <w:marLeft w:val="0"/>
              <w:marRight w:val="0"/>
              <w:marTop w:val="0"/>
              <w:marBottom w:val="0"/>
              <w:divBdr>
                <w:top w:val="none" w:sz="0" w:space="0" w:color="auto"/>
                <w:left w:val="none" w:sz="0" w:space="0" w:color="auto"/>
                <w:bottom w:val="none" w:sz="0" w:space="0" w:color="auto"/>
                <w:right w:val="none" w:sz="0" w:space="0" w:color="auto"/>
              </w:divBdr>
            </w:div>
            <w:div w:id="1590888678">
              <w:marLeft w:val="0"/>
              <w:marRight w:val="0"/>
              <w:marTop w:val="0"/>
              <w:marBottom w:val="0"/>
              <w:divBdr>
                <w:top w:val="none" w:sz="0" w:space="0" w:color="auto"/>
                <w:left w:val="none" w:sz="0" w:space="0" w:color="auto"/>
                <w:bottom w:val="none" w:sz="0" w:space="0" w:color="auto"/>
                <w:right w:val="none" w:sz="0" w:space="0" w:color="auto"/>
              </w:divBdr>
            </w:div>
            <w:div w:id="1654681776">
              <w:marLeft w:val="0"/>
              <w:marRight w:val="0"/>
              <w:marTop w:val="0"/>
              <w:marBottom w:val="0"/>
              <w:divBdr>
                <w:top w:val="none" w:sz="0" w:space="0" w:color="auto"/>
                <w:left w:val="none" w:sz="0" w:space="0" w:color="auto"/>
                <w:bottom w:val="none" w:sz="0" w:space="0" w:color="auto"/>
                <w:right w:val="none" w:sz="0" w:space="0" w:color="auto"/>
              </w:divBdr>
            </w:div>
            <w:div w:id="2051495208">
              <w:marLeft w:val="0"/>
              <w:marRight w:val="0"/>
              <w:marTop w:val="0"/>
              <w:marBottom w:val="0"/>
              <w:divBdr>
                <w:top w:val="none" w:sz="0" w:space="0" w:color="auto"/>
                <w:left w:val="none" w:sz="0" w:space="0" w:color="auto"/>
                <w:bottom w:val="none" w:sz="0" w:space="0" w:color="auto"/>
                <w:right w:val="none" w:sz="0" w:space="0" w:color="auto"/>
              </w:divBdr>
            </w:div>
          </w:divsChild>
        </w:div>
        <w:div w:id="1718047435">
          <w:marLeft w:val="0"/>
          <w:marRight w:val="0"/>
          <w:marTop w:val="0"/>
          <w:marBottom w:val="0"/>
          <w:divBdr>
            <w:top w:val="none" w:sz="0" w:space="0" w:color="auto"/>
            <w:left w:val="none" w:sz="0" w:space="0" w:color="auto"/>
            <w:bottom w:val="none" w:sz="0" w:space="0" w:color="auto"/>
            <w:right w:val="none" w:sz="0" w:space="0" w:color="auto"/>
          </w:divBdr>
          <w:divsChild>
            <w:div w:id="18162829">
              <w:marLeft w:val="0"/>
              <w:marRight w:val="0"/>
              <w:marTop w:val="0"/>
              <w:marBottom w:val="0"/>
              <w:divBdr>
                <w:top w:val="none" w:sz="0" w:space="0" w:color="auto"/>
                <w:left w:val="none" w:sz="0" w:space="0" w:color="auto"/>
                <w:bottom w:val="none" w:sz="0" w:space="0" w:color="auto"/>
                <w:right w:val="none" w:sz="0" w:space="0" w:color="auto"/>
              </w:divBdr>
            </w:div>
            <w:div w:id="356273842">
              <w:marLeft w:val="0"/>
              <w:marRight w:val="0"/>
              <w:marTop w:val="0"/>
              <w:marBottom w:val="0"/>
              <w:divBdr>
                <w:top w:val="none" w:sz="0" w:space="0" w:color="auto"/>
                <w:left w:val="none" w:sz="0" w:space="0" w:color="auto"/>
                <w:bottom w:val="none" w:sz="0" w:space="0" w:color="auto"/>
                <w:right w:val="none" w:sz="0" w:space="0" w:color="auto"/>
              </w:divBdr>
            </w:div>
            <w:div w:id="433675107">
              <w:marLeft w:val="0"/>
              <w:marRight w:val="0"/>
              <w:marTop w:val="0"/>
              <w:marBottom w:val="0"/>
              <w:divBdr>
                <w:top w:val="none" w:sz="0" w:space="0" w:color="auto"/>
                <w:left w:val="none" w:sz="0" w:space="0" w:color="auto"/>
                <w:bottom w:val="none" w:sz="0" w:space="0" w:color="auto"/>
                <w:right w:val="none" w:sz="0" w:space="0" w:color="auto"/>
              </w:divBdr>
            </w:div>
            <w:div w:id="497499413">
              <w:marLeft w:val="0"/>
              <w:marRight w:val="0"/>
              <w:marTop w:val="0"/>
              <w:marBottom w:val="0"/>
              <w:divBdr>
                <w:top w:val="none" w:sz="0" w:space="0" w:color="auto"/>
                <w:left w:val="none" w:sz="0" w:space="0" w:color="auto"/>
                <w:bottom w:val="none" w:sz="0" w:space="0" w:color="auto"/>
                <w:right w:val="none" w:sz="0" w:space="0" w:color="auto"/>
              </w:divBdr>
            </w:div>
            <w:div w:id="1013414938">
              <w:marLeft w:val="0"/>
              <w:marRight w:val="0"/>
              <w:marTop w:val="0"/>
              <w:marBottom w:val="0"/>
              <w:divBdr>
                <w:top w:val="none" w:sz="0" w:space="0" w:color="auto"/>
                <w:left w:val="none" w:sz="0" w:space="0" w:color="auto"/>
                <w:bottom w:val="none" w:sz="0" w:space="0" w:color="auto"/>
                <w:right w:val="none" w:sz="0" w:space="0" w:color="auto"/>
              </w:divBdr>
            </w:div>
            <w:div w:id="1469006258">
              <w:marLeft w:val="0"/>
              <w:marRight w:val="0"/>
              <w:marTop w:val="0"/>
              <w:marBottom w:val="0"/>
              <w:divBdr>
                <w:top w:val="none" w:sz="0" w:space="0" w:color="auto"/>
                <w:left w:val="none" w:sz="0" w:space="0" w:color="auto"/>
                <w:bottom w:val="none" w:sz="0" w:space="0" w:color="auto"/>
                <w:right w:val="none" w:sz="0" w:space="0" w:color="auto"/>
              </w:divBdr>
            </w:div>
          </w:divsChild>
        </w:div>
        <w:div w:id="2010058919">
          <w:marLeft w:val="0"/>
          <w:marRight w:val="0"/>
          <w:marTop w:val="0"/>
          <w:marBottom w:val="0"/>
          <w:divBdr>
            <w:top w:val="none" w:sz="0" w:space="0" w:color="auto"/>
            <w:left w:val="none" w:sz="0" w:space="0" w:color="auto"/>
            <w:bottom w:val="none" w:sz="0" w:space="0" w:color="auto"/>
            <w:right w:val="none" w:sz="0" w:space="0" w:color="auto"/>
          </w:divBdr>
          <w:divsChild>
            <w:div w:id="373041745">
              <w:marLeft w:val="0"/>
              <w:marRight w:val="0"/>
              <w:marTop w:val="0"/>
              <w:marBottom w:val="0"/>
              <w:divBdr>
                <w:top w:val="none" w:sz="0" w:space="0" w:color="auto"/>
                <w:left w:val="none" w:sz="0" w:space="0" w:color="auto"/>
                <w:bottom w:val="none" w:sz="0" w:space="0" w:color="auto"/>
                <w:right w:val="none" w:sz="0" w:space="0" w:color="auto"/>
              </w:divBdr>
            </w:div>
            <w:div w:id="465853864">
              <w:marLeft w:val="0"/>
              <w:marRight w:val="0"/>
              <w:marTop w:val="0"/>
              <w:marBottom w:val="0"/>
              <w:divBdr>
                <w:top w:val="none" w:sz="0" w:space="0" w:color="auto"/>
                <w:left w:val="none" w:sz="0" w:space="0" w:color="auto"/>
                <w:bottom w:val="none" w:sz="0" w:space="0" w:color="auto"/>
                <w:right w:val="none" w:sz="0" w:space="0" w:color="auto"/>
              </w:divBdr>
            </w:div>
            <w:div w:id="10626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476">
      <w:bodyDiv w:val="1"/>
      <w:marLeft w:val="0"/>
      <w:marRight w:val="0"/>
      <w:marTop w:val="0"/>
      <w:marBottom w:val="0"/>
      <w:divBdr>
        <w:top w:val="none" w:sz="0" w:space="0" w:color="auto"/>
        <w:left w:val="none" w:sz="0" w:space="0" w:color="auto"/>
        <w:bottom w:val="none" w:sz="0" w:space="0" w:color="auto"/>
        <w:right w:val="none" w:sz="0" w:space="0" w:color="auto"/>
      </w:divBdr>
      <w:divsChild>
        <w:div w:id="6518763">
          <w:marLeft w:val="0"/>
          <w:marRight w:val="0"/>
          <w:marTop w:val="0"/>
          <w:marBottom w:val="0"/>
          <w:divBdr>
            <w:top w:val="none" w:sz="0" w:space="0" w:color="auto"/>
            <w:left w:val="none" w:sz="0" w:space="0" w:color="auto"/>
            <w:bottom w:val="none" w:sz="0" w:space="0" w:color="auto"/>
            <w:right w:val="none" w:sz="0" w:space="0" w:color="auto"/>
          </w:divBdr>
          <w:divsChild>
            <w:div w:id="887424215">
              <w:marLeft w:val="0"/>
              <w:marRight w:val="0"/>
              <w:marTop w:val="0"/>
              <w:marBottom w:val="0"/>
              <w:divBdr>
                <w:top w:val="none" w:sz="0" w:space="0" w:color="auto"/>
                <w:left w:val="none" w:sz="0" w:space="0" w:color="auto"/>
                <w:bottom w:val="none" w:sz="0" w:space="0" w:color="auto"/>
                <w:right w:val="none" w:sz="0" w:space="0" w:color="auto"/>
              </w:divBdr>
            </w:div>
            <w:div w:id="1277520480">
              <w:marLeft w:val="0"/>
              <w:marRight w:val="0"/>
              <w:marTop w:val="0"/>
              <w:marBottom w:val="0"/>
              <w:divBdr>
                <w:top w:val="none" w:sz="0" w:space="0" w:color="auto"/>
                <w:left w:val="none" w:sz="0" w:space="0" w:color="auto"/>
                <w:bottom w:val="none" w:sz="0" w:space="0" w:color="auto"/>
                <w:right w:val="none" w:sz="0" w:space="0" w:color="auto"/>
              </w:divBdr>
            </w:div>
            <w:div w:id="1451246091">
              <w:marLeft w:val="0"/>
              <w:marRight w:val="0"/>
              <w:marTop w:val="0"/>
              <w:marBottom w:val="0"/>
              <w:divBdr>
                <w:top w:val="none" w:sz="0" w:space="0" w:color="auto"/>
                <w:left w:val="none" w:sz="0" w:space="0" w:color="auto"/>
                <w:bottom w:val="none" w:sz="0" w:space="0" w:color="auto"/>
                <w:right w:val="none" w:sz="0" w:space="0" w:color="auto"/>
              </w:divBdr>
            </w:div>
          </w:divsChild>
        </w:div>
        <w:div w:id="50470720">
          <w:marLeft w:val="0"/>
          <w:marRight w:val="0"/>
          <w:marTop w:val="0"/>
          <w:marBottom w:val="0"/>
          <w:divBdr>
            <w:top w:val="none" w:sz="0" w:space="0" w:color="auto"/>
            <w:left w:val="none" w:sz="0" w:space="0" w:color="auto"/>
            <w:bottom w:val="none" w:sz="0" w:space="0" w:color="auto"/>
            <w:right w:val="none" w:sz="0" w:space="0" w:color="auto"/>
          </w:divBdr>
          <w:divsChild>
            <w:div w:id="1394087691">
              <w:marLeft w:val="0"/>
              <w:marRight w:val="0"/>
              <w:marTop w:val="0"/>
              <w:marBottom w:val="0"/>
              <w:divBdr>
                <w:top w:val="none" w:sz="0" w:space="0" w:color="auto"/>
                <w:left w:val="none" w:sz="0" w:space="0" w:color="auto"/>
                <w:bottom w:val="none" w:sz="0" w:space="0" w:color="auto"/>
                <w:right w:val="none" w:sz="0" w:space="0" w:color="auto"/>
              </w:divBdr>
            </w:div>
          </w:divsChild>
        </w:div>
        <w:div w:id="379331593">
          <w:marLeft w:val="0"/>
          <w:marRight w:val="0"/>
          <w:marTop w:val="0"/>
          <w:marBottom w:val="0"/>
          <w:divBdr>
            <w:top w:val="none" w:sz="0" w:space="0" w:color="auto"/>
            <w:left w:val="none" w:sz="0" w:space="0" w:color="auto"/>
            <w:bottom w:val="none" w:sz="0" w:space="0" w:color="auto"/>
            <w:right w:val="none" w:sz="0" w:space="0" w:color="auto"/>
          </w:divBdr>
          <w:divsChild>
            <w:div w:id="1355308596">
              <w:marLeft w:val="0"/>
              <w:marRight w:val="0"/>
              <w:marTop w:val="0"/>
              <w:marBottom w:val="0"/>
              <w:divBdr>
                <w:top w:val="none" w:sz="0" w:space="0" w:color="auto"/>
                <w:left w:val="none" w:sz="0" w:space="0" w:color="auto"/>
                <w:bottom w:val="none" w:sz="0" w:space="0" w:color="auto"/>
                <w:right w:val="none" w:sz="0" w:space="0" w:color="auto"/>
              </w:divBdr>
            </w:div>
            <w:div w:id="1929149474">
              <w:marLeft w:val="0"/>
              <w:marRight w:val="0"/>
              <w:marTop w:val="0"/>
              <w:marBottom w:val="0"/>
              <w:divBdr>
                <w:top w:val="none" w:sz="0" w:space="0" w:color="auto"/>
                <w:left w:val="none" w:sz="0" w:space="0" w:color="auto"/>
                <w:bottom w:val="none" w:sz="0" w:space="0" w:color="auto"/>
                <w:right w:val="none" w:sz="0" w:space="0" w:color="auto"/>
              </w:divBdr>
            </w:div>
          </w:divsChild>
        </w:div>
        <w:div w:id="1029263740">
          <w:marLeft w:val="0"/>
          <w:marRight w:val="0"/>
          <w:marTop w:val="0"/>
          <w:marBottom w:val="0"/>
          <w:divBdr>
            <w:top w:val="none" w:sz="0" w:space="0" w:color="auto"/>
            <w:left w:val="none" w:sz="0" w:space="0" w:color="auto"/>
            <w:bottom w:val="none" w:sz="0" w:space="0" w:color="auto"/>
            <w:right w:val="none" w:sz="0" w:space="0" w:color="auto"/>
          </w:divBdr>
          <w:divsChild>
            <w:div w:id="1179587216">
              <w:marLeft w:val="0"/>
              <w:marRight w:val="0"/>
              <w:marTop w:val="0"/>
              <w:marBottom w:val="0"/>
              <w:divBdr>
                <w:top w:val="none" w:sz="0" w:space="0" w:color="auto"/>
                <w:left w:val="none" w:sz="0" w:space="0" w:color="auto"/>
                <w:bottom w:val="none" w:sz="0" w:space="0" w:color="auto"/>
                <w:right w:val="none" w:sz="0" w:space="0" w:color="auto"/>
              </w:divBdr>
            </w:div>
          </w:divsChild>
        </w:div>
        <w:div w:id="1146357196">
          <w:marLeft w:val="0"/>
          <w:marRight w:val="0"/>
          <w:marTop w:val="0"/>
          <w:marBottom w:val="0"/>
          <w:divBdr>
            <w:top w:val="none" w:sz="0" w:space="0" w:color="auto"/>
            <w:left w:val="none" w:sz="0" w:space="0" w:color="auto"/>
            <w:bottom w:val="none" w:sz="0" w:space="0" w:color="auto"/>
            <w:right w:val="none" w:sz="0" w:space="0" w:color="auto"/>
          </w:divBdr>
          <w:divsChild>
            <w:div w:id="392394105">
              <w:marLeft w:val="0"/>
              <w:marRight w:val="0"/>
              <w:marTop w:val="0"/>
              <w:marBottom w:val="0"/>
              <w:divBdr>
                <w:top w:val="none" w:sz="0" w:space="0" w:color="auto"/>
                <w:left w:val="none" w:sz="0" w:space="0" w:color="auto"/>
                <w:bottom w:val="none" w:sz="0" w:space="0" w:color="auto"/>
                <w:right w:val="none" w:sz="0" w:space="0" w:color="auto"/>
              </w:divBdr>
            </w:div>
          </w:divsChild>
        </w:div>
        <w:div w:id="1349522869">
          <w:marLeft w:val="0"/>
          <w:marRight w:val="0"/>
          <w:marTop w:val="0"/>
          <w:marBottom w:val="0"/>
          <w:divBdr>
            <w:top w:val="none" w:sz="0" w:space="0" w:color="auto"/>
            <w:left w:val="none" w:sz="0" w:space="0" w:color="auto"/>
            <w:bottom w:val="none" w:sz="0" w:space="0" w:color="auto"/>
            <w:right w:val="none" w:sz="0" w:space="0" w:color="auto"/>
          </w:divBdr>
          <w:divsChild>
            <w:div w:id="970861125">
              <w:marLeft w:val="0"/>
              <w:marRight w:val="0"/>
              <w:marTop w:val="0"/>
              <w:marBottom w:val="0"/>
              <w:divBdr>
                <w:top w:val="none" w:sz="0" w:space="0" w:color="auto"/>
                <w:left w:val="none" w:sz="0" w:space="0" w:color="auto"/>
                <w:bottom w:val="none" w:sz="0" w:space="0" w:color="auto"/>
                <w:right w:val="none" w:sz="0" w:space="0" w:color="auto"/>
              </w:divBdr>
            </w:div>
            <w:div w:id="1257206540">
              <w:marLeft w:val="0"/>
              <w:marRight w:val="0"/>
              <w:marTop w:val="0"/>
              <w:marBottom w:val="0"/>
              <w:divBdr>
                <w:top w:val="none" w:sz="0" w:space="0" w:color="auto"/>
                <w:left w:val="none" w:sz="0" w:space="0" w:color="auto"/>
                <w:bottom w:val="none" w:sz="0" w:space="0" w:color="auto"/>
                <w:right w:val="none" w:sz="0" w:space="0" w:color="auto"/>
              </w:divBdr>
            </w:div>
            <w:div w:id="1671366989">
              <w:marLeft w:val="0"/>
              <w:marRight w:val="0"/>
              <w:marTop w:val="0"/>
              <w:marBottom w:val="0"/>
              <w:divBdr>
                <w:top w:val="none" w:sz="0" w:space="0" w:color="auto"/>
                <w:left w:val="none" w:sz="0" w:space="0" w:color="auto"/>
                <w:bottom w:val="none" w:sz="0" w:space="0" w:color="auto"/>
                <w:right w:val="none" w:sz="0" w:space="0" w:color="auto"/>
              </w:divBdr>
            </w:div>
          </w:divsChild>
        </w:div>
        <w:div w:id="1480534414">
          <w:marLeft w:val="0"/>
          <w:marRight w:val="0"/>
          <w:marTop w:val="0"/>
          <w:marBottom w:val="0"/>
          <w:divBdr>
            <w:top w:val="none" w:sz="0" w:space="0" w:color="auto"/>
            <w:left w:val="none" w:sz="0" w:space="0" w:color="auto"/>
            <w:bottom w:val="none" w:sz="0" w:space="0" w:color="auto"/>
            <w:right w:val="none" w:sz="0" w:space="0" w:color="auto"/>
          </w:divBdr>
          <w:divsChild>
            <w:div w:id="970944889">
              <w:marLeft w:val="0"/>
              <w:marRight w:val="0"/>
              <w:marTop w:val="0"/>
              <w:marBottom w:val="0"/>
              <w:divBdr>
                <w:top w:val="none" w:sz="0" w:space="0" w:color="auto"/>
                <w:left w:val="none" w:sz="0" w:space="0" w:color="auto"/>
                <w:bottom w:val="none" w:sz="0" w:space="0" w:color="auto"/>
                <w:right w:val="none" w:sz="0" w:space="0" w:color="auto"/>
              </w:divBdr>
            </w:div>
            <w:div w:id="1269891968">
              <w:marLeft w:val="0"/>
              <w:marRight w:val="0"/>
              <w:marTop w:val="0"/>
              <w:marBottom w:val="0"/>
              <w:divBdr>
                <w:top w:val="none" w:sz="0" w:space="0" w:color="auto"/>
                <w:left w:val="none" w:sz="0" w:space="0" w:color="auto"/>
                <w:bottom w:val="none" w:sz="0" w:space="0" w:color="auto"/>
                <w:right w:val="none" w:sz="0" w:space="0" w:color="auto"/>
              </w:divBdr>
            </w:div>
            <w:div w:id="1520243081">
              <w:marLeft w:val="0"/>
              <w:marRight w:val="0"/>
              <w:marTop w:val="0"/>
              <w:marBottom w:val="0"/>
              <w:divBdr>
                <w:top w:val="none" w:sz="0" w:space="0" w:color="auto"/>
                <w:left w:val="none" w:sz="0" w:space="0" w:color="auto"/>
                <w:bottom w:val="none" w:sz="0" w:space="0" w:color="auto"/>
                <w:right w:val="none" w:sz="0" w:space="0" w:color="auto"/>
              </w:divBdr>
            </w:div>
          </w:divsChild>
        </w:div>
        <w:div w:id="1484394475">
          <w:marLeft w:val="0"/>
          <w:marRight w:val="0"/>
          <w:marTop w:val="0"/>
          <w:marBottom w:val="0"/>
          <w:divBdr>
            <w:top w:val="none" w:sz="0" w:space="0" w:color="auto"/>
            <w:left w:val="none" w:sz="0" w:space="0" w:color="auto"/>
            <w:bottom w:val="none" w:sz="0" w:space="0" w:color="auto"/>
            <w:right w:val="none" w:sz="0" w:space="0" w:color="auto"/>
          </w:divBdr>
          <w:divsChild>
            <w:div w:id="1895116652">
              <w:marLeft w:val="0"/>
              <w:marRight w:val="0"/>
              <w:marTop w:val="0"/>
              <w:marBottom w:val="0"/>
              <w:divBdr>
                <w:top w:val="none" w:sz="0" w:space="0" w:color="auto"/>
                <w:left w:val="none" w:sz="0" w:space="0" w:color="auto"/>
                <w:bottom w:val="none" w:sz="0" w:space="0" w:color="auto"/>
                <w:right w:val="none" w:sz="0" w:space="0" w:color="auto"/>
              </w:divBdr>
            </w:div>
          </w:divsChild>
        </w:div>
        <w:div w:id="1544749655">
          <w:marLeft w:val="0"/>
          <w:marRight w:val="0"/>
          <w:marTop w:val="0"/>
          <w:marBottom w:val="0"/>
          <w:divBdr>
            <w:top w:val="none" w:sz="0" w:space="0" w:color="auto"/>
            <w:left w:val="none" w:sz="0" w:space="0" w:color="auto"/>
            <w:bottom w:val="none" w:sz="0" w:space="0" w:color="auto"/>
            <w:right w:val="none" w:sz="0" w:space="0" w:color="auto"/>
          </w:divBdr>
          <w:divsChild>
            <w:div w:id="196742521">
              <w:marLeft w:val="0"/>
              <w:marRight w:val="0"/>
              <w:marTop w:val="0"/>
              <w:marBottom w:val="0"/>
              <w:divBdr>
                <w:top w:val="none" w:sz="0" w:space="0" w:color="auto"/>
                <w:left w:val="none" w:sz="0" w:space="0" w:color="auto"/>
                <w:bottom w:val="none" w:sz="0" w:space="0" w:color="auto"/>
                <w:right w:val="none" w:sz="0" w:space="0" w:color="auto"/>
              </w:divBdr>
            </w:div>
          </w:divsChild>
        </w:div>
        <w:div w:id="1822505289">
          <w:marLeft w:val="0"/>
          <w:marRight w:val="0"/>
          <w:marTop w:val="0"/>
          <w:marBottom w:val="0"/>
          <w:divBdr>
            <w:top w:val="none" w:sz="0" w:space="0" w:color="auto"/>
            <w:left w:val="none" w:sz="0" w:space="0" w:color="auto"/>
            <w:bottom w:val="none" w:sz="0" w:space="0" w:color="auto"/>
            <w:right w:val="none" w:sz="0" w:space="0" w:color="auto"/>
          </w:divBdr>
          <w:divsChild>
            <w:div w:id="1877154680">
              <w:marLeft w:val="0"/>
              <w:marRight w:val="0"/>
              <w:marTop w:val="0"/>
              <w:marBottom w:val="0"/>
              <w:divBdr>
                <w:top w:val="none" w:sz="0" w:space="0" w:color="auto"/>
                <w:left w:val="none" w:sz="0" w:space="0" w:color="auto"/>
                <w:bottom w:val="none" w:sz="0" w:space="0" w:color="auto"/>
                <w:right w:val="none" w:sz="0" w:space="0" w:color="auto"/>
              </w:divBdr>
            </w:div>
          </w:divsChild>
        </w:div>
        <w:div w:id="1826044889">
          <w:marLeft w:val="0"/>
          <w:marRight w:val="0"/>
          <w:marTop w:val="0"/>
          <w:marBottom w:val="0"/>
          <w:divBdr>
            <w:top w:val="none" w:sz="0" w:space="0" w:color="auto"/>
            <w:left w:val="none" w:sz="0" w:space="0" w:color="auto"/>
            <w:bottom w:val="none" w:sz="0" w:space="0" w:color="auto"/>
            <w:right w:val="none" w:sz="0" w:space="0" w:color="auto"/>
          </w:divBdr>
          <w:divsChild>
            <w:div w:id="484080441">
              <w:marLeft w:val="0"/>
              <w:marRight w:val="0"/>
              <w:marTop w:val="0"/>
              <w:marBottom w:val="0"/>
              <w:divBdr>
                <w:top w:val="none" w:sz="0" w:space="0" w:color="auto"/>
                <w:left w:val="none" w:sz="0" w:space="0" w:color="auto"/>
                <w:bottom w:val="none" w:sz="0" w:space="0" w:color="auto"/>
                <w:right w:val="none" w:sz="0" w:space="0" w:color="auto"/>
              </w:divBdr>
            </w:div>
            <w:div w:id="1468088498">
              <w:marLeft w:val="0"/>
              <w:marRight w:val="0"/>
              <w:marTop w:val="0"/>
              <w:marBottom w:val="0"/>
              <w:divBdr>
                <w:top w:val="none" w:sz="0" w:space="0" w:color="auto"/>
                <w:left w:val="none" w:sz="0" w:space="0" w:color="auto"/>
                <w:bottom w:val="none" w:sz="0" w:space="0" w:color="auto"/>
                <w:right w:val="none" w:sz="0" w:space="0" w:color="auto"/>
              </w:divBdr>
            </w:div>
            <w:div w:id="2079594891">
              <w:marLeft w:val="0"/>
              <w:marRight w:val="0"/>
              <w:marTop w:val="0"/>
              <w:marBottom w:val="0"/>
              <w:divBdr>
                <w:top w:val="none" w:sz="0" w:space="0" w:color="auto"/>
                <w:left w:val="none" w:sz="0" w:space="0" w:color="auto"/>
                <w:bottom w:val="none" w:sz="0" w:space="0" w:color="auto"/>
                <w:right w:val="none" w:sz="0" w:space="0" w:color="auto"/>
              </w:divBdr>
            </w:div>
          </w:divsChild>
        </w:div>
        <w:div w:id="1844053380">
          <w:marLeft w:val="0"/>
          <w:marRight w:val="0"/>
          <w:marTop w:val="0"/>
          <w:marBottom w:val="0"/>
          <w:divBdr>
            <w:top w:val="none" w:sz="0" w:space="0" w:color="auto"/>
            <w:left w:val="none" w:sz="0" w:space="0" w:color="auto"/>
            <w:bottom w:val="none" w:sz="0" w:space="0" w:color="auto"/>
            <w:right w:val="none" w:sz="0" w:space="0" w:color="auto"/>
          </w:divBdr>
          <w:divsChild>
            <w:div w:id="269237834">
              <w:marLeft w:val="0"/>
              <w:marRight w:val="0"/>
              <w:marTop w:val="0"/>
              <w:marBottom w:val="0"/>
              <w:divBdr>
                <w:top w:val="none" w:sz="0" w:space="0" w:color="auto"/>
                <w:left w:val="none" w:sz="0" w:space="0" w:color="auto"/>
                <w:bottom w:val="none" w:sz="0" w:space="0" w:color="auto"/>
                <w:right w:val="none" w:sz="0" w:space="0" w:color="auto"/>
              </w:divBdr>
            </w:div>
            <w:div w:id="797332072">
              <w:marLeft w:val="0"/>
              <w:marRight w:val="0"/>
              <w:marTop w:val="0"/>
              <w:marBottom w:val="0"/>
              <w:divBdr>
                <w:top w:val="none" w:sz="0" w:space="0" w:color="auto"/>
                <w:left w:val="none" w:sz="0" w:space="0" w:color="auto"/>
                <w:bottom w:val="none" w:sz="0" w:space="0" w:color="auto"/>
                <w:right w:val="none" w:sz="0" w:space="0" w:color="auto"/>
              </w:divBdr>
            </w:div>
            <w:div w:id="805775319">
              <w:marLeft w:val="0"/>
              <w:marRight w:val="0"/>
              <w:marTop w:val="0"/>
              <w:marBottom w:val="0"/>
              <w:divBdr>
                <w:top w:val="none" w:sz="0" w:space="0" w:color="auto"/>
                <w:left w:val="none" w:sz="0" w:space="0" w:color="auto"/>
                <w:bottom w:val="none" w:sz="0" w:space="0" w:color="auto"/>
                <w:right w:val="none" w:sz="0" w:space="0" w:color="auto"/>
              </w:divBdr>
            </w:div>
            <w:div w:id="937296272">
              <w:marLeft w:val="0"/>
              <w:marRight w:val="0"/>
              <w:marTop w:val="0"/>
              <w:marBottom w:val="0"/>
              <w:divBdr>
                <w:top w:val="none" w:sz="0" w:space="0" w:color="auto"/>
                <w:left w:val="none" w:sz="0" w:space="0" w:color="auto"/>
                <w:bottom w:val="none" w:sz="0" w:space="0" w:color="auto"/>
                <w:right w:val="none" w:sz="0" w:space="0" w:color="auto"/>
              </w:divBdr>
            </w:div>
            <w:div w:id="1740982334">
              <w:marLeft w:val="0"/>
              <w:marRight w:val="0"/>
              <w:marTop w:val="0"/>
              <w:marBottom w:val="0"/>
              <w:divBdr>
                <w:top w:val="none" w:sz="0" w:space="0" w:color="auto"/>
                <w:left w:val="none" w:sz="0" w:space="0" w:color="auto"/>
                <w:bottom w:val="none" w:sz="0" w:space="0" w:color="auto"/>
                <w:right w:val="none" w:sz="0" w:space="0" w:color="auto"/>
              </w:divBdr>
            </w:div>
            <w:div w:id="1747142747">
              <w:marLeft w:val="0"/>
              <w:marRight w:val="0"/>
              <w:marTop w:val="0"/>
              <w:marBottom w:val="0"/>
              <w:divBdr>
                <w:top w:val="none" w:sz="0" w:space="0" w:color="auto"/>
                <w:left w:val="none" w:sz="0" w:space="0" w:color="auto"/>
                <w:bottom w:val="none" w:sz="0" w:space="0" w:color="auto"/>
                <w:right w:val="none" w:sz="0" w:space="0" w:color="auto"/>
              </w:divBdr>
            </w:div>
            <w:div w:id="1839035968">
              <w:marLeft w:val="0"/>
              <w:marRight w:val="0"/>
              <w:marTop w:val="0"/>
              <w:marBottom w:val="0"/>
              <w:divBdr>
                <w:top w:val="none" w:sz="0" w:space="0" w:color="auto"/>
                <w:left w:val="none" w:sz="0" w:space="0" w:color="auto"/>
                <w:bottom w:val="none" w:sz="0" w:space="0" w:color="auto"/>
                <w:right w:val="none" w:sz="0" w:space="0" w:color="auto"/>
              </w:divBdr>
            </w:div>
            <w:div w:id="20782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3424">
      <w:bodyDiv w:val="1"/>
      <w:marLeft w:val="0"/>
      <w:marRight w:val="0"/>
      <w:marTop w:val="0"/>
      <w:marBottom w:val="0"/>
      <w:divBdr>
        <w:top w:val="none" w:sz="0" w:space="0" w:color="auto"/>
        <w:left w:val="none" w:sz="0" w:space="0" w:color="auto"/>
        <w:bottom w:val="none" w:sz="0" w:space="0" w:color="auto"/>
        <w:right w:val="none" w:sz="0" w:space="0" w:color="auto"/>
      </w:divBdr>
    </w:div>
    <w:div w:id="1784953290">
      <w:bodyDiv w:val="1"/>
      <w:marLeft w:val="0"/>
      <w:marRight w:val="0"/>
      <w:marTop w:val="0"/>
      <w:marBottom w:val="0"/>
      <w:divBdr>
        <w:top w:val="none" w:sz="0" w:space="0" w:color="auto"/>
        <w:left w:val="none" w:sz="0" w:space="0" w:color="auto"/>
        <w:bottom w:val="none" w:sz="0" w:space="0" w:color="auto"/>
        <w:right w:val="none" w:sz="0" w:space="0" w:color="auto"/>
      </w:divBdr>
    </w:div>
    <w:div w:id="1785684714">
      <w:bodyDiv w:val="1"/>
      <w:marLeft w:val="0"/>
      <w:marRight w:val="0"/>
      <w:marTop w:val="0"/>
      <w:marBottom w:val="0"/>
      <w:divBdr>
        <w:top w:val="none" w:sz="0" w:space="0" w:color="auto"/>
        <w:left w:val="none" w:sz="0" w:space="0" w:color="auto"/>
        <w:bottom w:val="none" w:sz="0" w:space="0" w:color="auto"/>
        <w:right w:val="none" w:sz="0" w:space="0" w:color="auto"/>
      </w:divBdr>
      <w:divsChild>
        <w:div w:id="126357261">
          <w:marLeft w:val="0"/>
          <w:marRight w:val="0"/>
          <w:marTop w:val="0"/>
          <w:marBottom w:val="0"/>
          <w:divBdr>
            <w:top w:val="none" w:sz="0" w:space="0" w:color="auto"/>
            <w:left w:val="none" w:sz="0" w:space="0" w:color="auto"/>
            <w:bottom w:val="none" w:sz="0" w:space="0" w:color="auto"/>
            <w:right w:val="none" w:sz="0" w:space="0" w:color="auto"/>
          </w:divBdr>
          <w:divsChild>
            <w:div w:id="239876021">
              <w:marLeft w:val="0"/>
              <w:marRight w:val="0"/>
              <w:marTop w:val="0"/>
              <w:marBottom w:val="0"/>
              <w:divBdr>
                <w:top w:val="none" w:sz="0" w:space="0" w:color="auto"/>
                <w:left w:val="none" w:sz="0" w:space="0" w:color="auto"/>
                <w:bottom w:val="none" w:sz="0" w:space="0" w:color="auto"/>
                <w:right w:val="none" w:sz="0" w:space="0" w:color="auto"/>
              </w:divBdr>
            </w:div>
            <w:div w:id="792870459">
              <w:marLeft w:val="0"/>
              <w:marRight w:val="0"/>
              <w:marTop w:val="0"/>
              <w:marBottom w:val="0"/>
              <w:divBdr>
                <w:top w:val="none" w:sz="0" w:space="0" w:color="auto"/>
                <w:left w:val="none" w:sz="0" w:space="0" w:color="auto"/>
                <w:bottom w:val="none" w:sz="0" w:space="0" w:color="auto"/>
                <w:right w:val="none" w:sz="0" w:space="0" w:color="auto"/>
              </w:divBdr>
            </w:div>
            <w:div w:id="1043289605">
              <w:marLeft w:val="0"/>
              <w:marRight w:val="0"/>
              <w:marTop w:val="0"/>
              <w:marBottom w:val="0"/>
              <w:divBdr>
                <w:top w:val="none" w:sz="0" w:space="0" w:color="auto"/>
                <w:left w:val="none" w:sz="0" w:space="0" w:color="auto"/>
                <w:bottom w:val="none" w:sz="0" w:space="0" w:color="auto"/>
                <w:right w:val="none" w:sz="0" w:space="0" w:color="auto"/>
              </w:divBdr>
            </w:div>
          </w:divsChild>
        </w:div>
        <w:div w:id="137647307">
          <w:marLeft w:val="0"/>
          <w:marRight w:val="0"/>
          <w:marTop w:val="0"/>
          <w:marBottom w:val="0"/>
          <w:divBdr>
            <w:top w:val="none" w:sz="0" w:space="0" w:color="auto"/>
            <w:left w:val="none" w:sz="0" w:space="0" w:color="auto"/>
            <w:bottom w:val="none" w:sz="0" w:space="0" w:color="auto"/>
            <w:right w:val="none" w:sz="0" w:space="0" w:color="auto"/>
          </w:divBdr>
          <w:divsChild>
            <w:div w:id="391512997">
              <w:marLeft w:val="0"/>
              <w:marRight w:val="0"/>
              <w:marTop w:val="0"/>
              <w:marBottom w:val="0"/>
              <w:divBdr>
                <w:top w:val="none" w:sz="0" w:space="0" w:color="auto"/>
                <w:left w:val="none" w:sz="0" w:space="0" w:color="auto"/>
                <w:bottom w:val="none" w:sz="0" w:space="0" w:color="auto"/>
                <w:right w:val="none" w:sz="0" w:space="0" w:color="auto"/>
              </w:divBdr>
            </w:div>
            <w:div w:id="819225477">
              <w:marLeft w:val="0"/>
              <w:marRight w:val="0"/>
              <w:marTop w:val="0"/>
              <w:marBottom w:val="0"/>
              <w:divBdr>
                <w:top w:val="none" w:sz="0" w:space="0" w:color="auto"/>
                <w:left w:val="none" w:sz="0" w:space="0" w:color="auto"/>
                <w:bottom w:val="none" w:sz="0" w:space="0" w:color="auto"/>
                <w:right w:val="none" w:sz="0" w:space="0" w:color="auto"/>
              </w:divBdr>
            </w:div>
            <w:div w:id="1316563932">
              <w:marLeft w:val="0"/>
              <w:marRight w:val="0"/>
              <w:marTop w:val="0"/>
              <w:marBottom w:val="0"/>
              <w:divBdr>
                <w:top w:val="none" w:sz="0" w:space="0" w:color="auto"/>
                <w:left w:val="none" w:sz="0" w:space="0" w:color="auto"/>
                <w:bottom w:val="none" w:sz="0" w:space="0" w:color="auto"/>
                <w:right w:val="none" w:sz="0" w:space="0" w:color="auto"/>
              </w:divBdr>
            </w:div>
          </w:divsChild>
        </w:div>
        <w:div w:id="719591209">
          <w:marLeft w:val="0"/>
          <w:marRight w:val="0"/>
          <w:marTop w:val="0"/>
          <w:marBottom w:val="0"/>
          <w:divBdr>
            <w:top w:val="none" w:sz="0" w:space="0" w:color="auto"/>
            <w:left w:val="none" w:sz="0" w:space="0" w:color="auto"/>
            <w:bottom w:val="none" w:sz="0" w:space="0" w:color="auto"/>
            <w:right w:val="none" w:sz="0" w:space="0" w:color="auto"/>
          </w:divBdr>
          <w:divsChild>
            <w:div w:id="94984061">
              <w:marLeft w:val="0"/>
              <w:marRight w:val="0"/>
              <w:marTop w:val="0"/>
              <w:marBottom w:val="0"/>
              <w:divBdr>
                <w:top w:val="none" w:sz="0" w:space="0" w:color="auto"/>
                <w:left w:val="none" w:sz="0" w:space="0" w:color="auto"/>
                <w:bottom w:val="none" w:sz="0" w:space="0" w:color="auto"/>
                <w:right w:val="none" w:sz="0" w:space="0" w:color="auto"/>
              </w:divBdr>
            </w:div>
            <w:div w:id="198711806">
              <w:marLeft w:val="0"/>
              <w:marRight w:val="0"/>
              <w:marTop w:val="0"/>
              <w:marBottom w:val="0"/>
              <w:divBdr>
                <w:top w:val="none" w:sz="0" w:space="0" w:color="auto"/>
                <w:left w:val="none" w:sz="0" w:space="0" w:color="auto"/>
                <w:bottom w:val="none" w:sz="0" w:space="0" w:color="auto"/>
                <w:right w:val="none" w:sz="0" w:space="0" w:color="auto"/>
              </w:divBdr>
            </w:div>
            <w:div w:id="1349868617">
              <w:marLeft w:val="0"/>
              <w:marRight w:val="0"/>
              <w:marTop w:val="0"/>
              <w:marBottom w:val="0"/>
              <w:divBdr>
                <w:top w:val="none" w:sz="0" w:space="0" w:color="auto"/>
                <w:left w:val="none" w:sz="0" w:space="0" w:color="auto"/>
                <w:bottom w:val="none" w:sz="0" w:space="0" w:color="auto"/>
                <w:right w:val="none" w:sz="0" w:space="0" w:color="auto"/>
              </w:divBdr>
            </w:div>
            <w:div w:id="1851529665">
              <w:marLeft w:val="0"/>
              <w:marRight w:val="0"/>
              <w:marTop w:val="0"/>
              <w:marBottom w:val="0"/>
              <w:divBdr>
                <w:top w:val="none" w:sz="0" w:space="0" w:color="auto"/>
                <w:left w:val="none" w:sz="0" w:space="0" w:color="auto"/>
                <w:bottom w:val="none" w:sz="0" w:space="0" w:color="auto"/>
                <w:right w:val="none" w:sz="0" w:space="0" w:color="auto"/>
              </w:divBdr>
            </w:div>
            <w:div w:id="1867330383">
              <w:marLeft w:val="0"/>
              <w:marRight w:val="0"/>
              <w:marTop w:val="0"/>
              <w:marBottom w:val="0"/>
              <w:divBdr>
                <w:top w:val="none" w:sz="0" w:space="0" w:color="auto"/>
                <w:left w:val="none" w:sz="0" w:space="0" w:color="auto"/>
                <w:bottom w:val="none" w:sz="0" w:space="0" w:color="auto"/>
                <w:right w:val="none" w:sz="0" w:space="0" w:color="auto"/>
              </w:divBdr>
            </w:div>
            <w:div w:id="1897163415">
              <w:marLeft w:val="0"/>
              <w:marRight w:val="0"/>
              <w:marTop w:val="0"/>
              <w:marBottom w:val="0"/>
              <w:divBdr>
                <w:top w:val="none" w:sz="0" w:space="0" w:color="auto"/>
                <w:left w:val="none" w:sz="0" w:space="0" w:color="auto"/>
                <w:bottom w:val="none" w:sz="0" w:space="0" w:color="auto"/>
                <w:right w:val="none" w:sz="0" w:space="0" w:color="auto"/>
              </w:divBdr>
            </w:div>
          </w:divsChild>
        </w:div>
        <w:div w:id="751703970">
          <w:marLeft w:val="0"/>
          <w:marRight w:val="0"/>
          <w:marTop w:val="0"/>
          <w:marBottom w:val="0"/>
          <w:divBdr>
            <w:top w:val="none" w:sz="0" w:space="0" w:color="auto"/>
            <w:left w:val="none" w:sz="0" w:space="0" w:color="auto"/>
            <w:bottom w:val="none" w:sz="0" w:space="0" w:color="auto"/>
            <w:right w:val="none" w:sz="0" w:space="0" w:color="auto"/>
          </w:divBdr>
          <w:divsChild>
            <w:div w:id="1050962925">
              <w:marLeft w:val="0"/>
              <w:marRight w:val="0"/>
              <w:marTop w:val="0"/>
              <w:marBottom w:val="0"/>
              <w:divBdr>
                <w:top w:val="none" w:sz="0" w:space="0" w:color="auto"/>
                <w:left w:val="none" w:sz="0" w:space="0" w:color="auto"/>
                <w:bottom w:val="none" w:sz="0" w:space="0" w:color="auto"/>
                <w:right w:val="none" w:sz="0" w:space="0" w:color="auto"/>
              </w:divBdr>
            </w:div>
            <w:div w:id="1676762447">
              <w:marLeft w:val="0"/>
              <w:marRight w:val="0"/>
              <w:marTop w:val="0"/>
              <w:marBottom w:val="0"/>
              <w:divBdr>
                <w:top w:val="none" w:sz="0" w:space="0" w:color="auto"/>
                <w:left w:val="none" w:sz="0" w:space="0" w:color="auto"/>
                <w:bottom w:val="none" w:sz="0" w:space="0" w:color="auto"/>
                <w:right w:val="none" w:sz="0" w:space="0" w:color="auto"/>
              </w:divBdr>
            </w:div>
            <w:div w:id="2137992376">
              <w:marLeft w:val="0"/>
              <w:marRight w:val="0"/>
              <w:marTop w:val="0"/>
              <w:marBottom w:val="0"/>
              <w:divBdr>
                <w:top w:val="none" w:sz="0" w:space="0" w:color="auto"/>
                <w:left w:val="none" w:sz="0" w:space="0" w:color="auto"/>
                <w:bottom w:val="none" w:sz="0" w:space="0" w:color="auto"/>
                <w:right w:val="none" w:sz="0" w:space="0" w:color="auto"/>
              </w:divBdr>
            </w:div>
          </w:divsChild>
        </w:div>
        <w:div w:id="953290430">
          <w:marLeft w:val="0"/>
          <w:marRight w:val="0"/>
          <w:marTop w:val="0"/>
          <w:marBottom w:val="0"/>
          <w:divBdr>
            <w:top w:val="none" w:sz="0" w:space="0" w:color="auto"/>
            <w:left w:val="none" w:sz="0" w:space="0" w:color="auto"/>
            <w:bottom w:val="none" w:sz="0" w:space="0" w:color="auto"/>
            <w:right w:val="none" w:sz="0" w:space="0" w:color="auto"/>
          </w:divBdr>
          <w:divsChild>
            <w:div w:id="160969993">
              <w:marLeft w:val="0"/>
              <w:marRight w:val="0"/>
              <w:marTop w:val="0"/>
              <w:marBottom w:val="0"/>
              <w:divBdr>
                <w:top w:val="none" w:sz="0" w:space="0" w:color="auto"/>
                <w:left w:val="none" w:sz="0" w:space="0" w:color="auto"/>
                <w:bottom w:val="none" w:sz="0" w:space="0" w:color="auto"/>
                <w:right w:val="none" w:sz="0" w:space="0" w:color="auto"/>
              </w:divBdr>
            </w:div>
            <w:div w:id="465124209">
              <w:marLeft w:val="0"/>
              <w:marRight w:val="0"/>
              <w:marTop w:val="0"/>
              <w:marBottom w:val="0"/>
              <w:divBdr>
                <w:top w:val="none" w:sz="0" w:space="0" w:color="auto"/>
                <w:left w:val="none" w:sz="0" w:space="0" w:color="auto"/>
                <w:bottom w:val="none" w:sz="0" w:space="0" w:color="auto"/>
                <w:right w:val="none" w:sz="0" w:space="0" w:color="auto"/>
              </w:divBdr>
            </w:div>
            <w:div w:id="1007637171">
              <w:marLeft w:val="0"/>
              <w:marRight w:val="0"/>
              <w:marTop w:val="0"/>
              <w:marBottom w:val="0"/>
              <w:divBdr>
                <w:top w:val="none" w:sz="0" w:space="0" w:color="auto"/>
                <w:left w:val="none" w:sz="0" w:space="0" w:color="auto"/>
                <w:bottom w:val="none" w:sz="0" w:space="0" w:color="auto"/>
                <w:right w:val="none" w:sz="0" w:space="0" w:color="auto"/>
              </w:divBdr>
            </w:div>
          </w:divsChild>
        </w:div>
        <w:div w:id="967131208">
          <w:marLeft w:val="0"/>
          <w:marRight w:val="0"/>
          <w:marTop w:val="0"/>
          <w:marBottom w:val="0"/>
          <w:divBdr>
            <w:top w:val="none" w:sz="0" w:space="0" w:color="auto"/>
            <w:left w:val="none" w:sz="0" w:space="0" w:color="auto"/>
            <w:bottom w:val="none" w:sz="0" w:space="0" w:color="auto"/>
            <w:right w:val="none" w:sz="0" w:space="0" w:color="auto"/>
          </w:divBdr>
          <w:divsChild>
            <w:div w:id="1236673136">
              <w:marLeft w:val="0"/>
              <w:marRight w:val="0"/>
              <w:marTop w:val="0"/>
              <w:marBottom w:val="0"/>
              <w:divBdr>
                <w:top w:val="none" w:sz="0" w:space="0" w:color="auto"/>
                <w:left w:val="none" w:sz="0" w:space="0" w:color="auto"/>
                <w:bottom w:val="none" w:sz="0" w:space="0" w:color="auto"/>
                <w:right w:val="none" w:sz="0" w:space="0" w:color="auto"/>
              </w:divBdr>
            </w:div>
          </w:divsChild>
        </w:div>
        <w:div w:id="994184925">
          <w:marLeft w:val="0"/>
          <w:marRight w:val="0"/>
          <w:marTop w:val="0"/>
          <w:marBottom w:val="0"/>
          <w:divBdr>
            <w:top w:val="none" w:sz="0" w:space="0" w:color="auto"/>
            <w:left w:val="none" w:sz="0" w:space="0" w:color="auto"/>
            <w:bottom w:val="none" w:sz="0" w:space="0" w:color="auto"/>
            <w:right w:val="none" w:sz="0" w:space="0" w:color="auto"/>
          </w:divBdr>
          <w:divsChild>
            <w:div w:id="475876352">
              <w:marLeft w:val="0"/>
              <w:marRight w:val="0"/>
              <w:marTop w:val="0"/>
              <w:marBottom w:val="0"/>
              <w:divBdr>
                <w:top w:val="none" w:sz="0" w:space="0" w:color="auto"/>
                <w:left w:val="none" w:sz="0" w:space="0" w:color="auto"/>
                <w:bottom w:val="none" w:sz="0" w:space="0" w:color="auto"/>
                <w:right w:val="none" w:sz="0" w:space="0" w:color="auto"/>
              </w:divBdr>
            </w:div>
          </w:divsChild>
        </w:div>
        <w:div w:id="1015692655">
          <w:marLeft w:val="0"/>
          <w:marRight w:val="0"/>
          <w:marTop w:val="0"/>
          <w:marBottom w:val="0"/>
          <w:divBdr>
            <w:top w:val="none" w:sz="0" w:space="0" w:color="auto"/>
            <w:left w:val="none" w:sz="0" w:space="0" w:color="auto"/>
            <w:bottom w:val="none" w:sz="0" w:space="0" w:color="auto"/>
            <w:right w:val="none" w:sz="0" w:space="0" w:color="auto"/>
          </w:divBdr>
          <w:divsChild>
            <w:div w:id="841045780">
              <w:marLeft w:val="0"/>
              <w:marRight w:val="0"/>
              <w:marTop w:val="0"/>
              <w:marBottom w:val="0"/>
              <w:divBdr>
                <w:top w:val="none" w:sz="0" w:space="0" w:color="auto"/>
                <w:left w:val="none" w:sz="0" w:space="0" w:color="auto"/>
                <w:bottom w:val="none" w:sz="0" w:space="0" w:color="auto"/>
                <w:right w:val="none" w:sz="0" w:space="0" w:color="auto"/>
              </w:divBdr>
            </w:div>
          </w:divsChild>
        </w:div>
        <w:div w:id="1074160242">
          <w:marLeft w:val="0"/>
          <w:marRight w:val="0"/>
          <w:marTop w:val="0"/>
          <w:marBottom w:val="0"/>
          <w:divBdr>
            <w:top w:val="none" w:sz="0" w:space="0" w:color="auto"/>
            <w:left w:val="none" w:sz="0" w:space="0" w:color="auto"/>
            <w:bottom w:val="none" w:sz="0" w:space="0" w:color="auto"/>
            <w:right w:val="none" w:sz="0" w:space="0" w:color="auto"/>
          </w:divBdr>
          <w:divsChild>
            <w:div w:id="12462702">
              <w:marLeft w:val="0"/>
              <w:marRight w:val="0"/>
              <w:marTop w:val="0"/>
              <w:marBottom w:val="0"/>
              <w:divBdr>
                <w:top w:val="none" w:sz="0" w:space="0" w:color="auto"/>
                <w:left w:val="none" w:sz="0" w:space="0" w:color="auto"/>
                <w:bottom w:val="none" w:sz="0" w:space="0" w:color="auto"/>
                <w:right w:val="none" w:sz="0" w:space="0" w:color="auto"/>
              </w:divBdr>
            </w:div>
            <w:div w:id="228225422">
              <w:marLeft w:val="0"/>
              <w:marRight w:val="0"/>
              <w:marTop w:val="0"/>
              <w:marBottom w:val="0"/>
              <w:divBdr>
                <w:top w:val="none" w:sz="0" w:space="0" w:color="auto"/>
                <w:left w:val="none" w:sz="0" w:space="0" w:color="auto"/>
                <w:bottom w:val="none" w:sz="0" w:space="0" w:color="auto"/>
                <w:right w:val="none" w:sz="0" w:space="0" w:color="auto"/>
              </w:divBdr>
            </w:div>
          </w:divsChild>
        </w:div>
        <w:div w:id="1885175499">
          <w:marLeft w:val="0"/>
          <w:marRight w:val="0"/>
          <w:marTop w:val="0"/>
          <w:marBottom w:val="0"/>
          <w:divBdr>
            <w:top w:val="none" w:sz="0" w:space="0" w:color="auto"/>
            <w:left w:val="none" w:sz="0" w:space="0" w:color="auto"/>
            <w:bottom w:val="none" w:sz="0" w:space="0" w:color="auto"/>
            <w:right w:val="none" w:sz="0" w:space="0" w:color="auto"/>
          </w:divBdr>
          <w:divsChild>
            <w:div w:id="1830442109">
              <w:marLeft w:val="0"/>
              <w:marRight w:val="0"/>
              <w:marTop w:val="0"/>
              <w:marBottom w:val="0"/>
              <w:divBdr>
                <w:top w:val="none" w:sz="0" w:space="0" w:color="auto"/>
                <w:left w:val="none" w:sz="0" w:space="0" w:color="auto"/>
                <w:bottom w:val="none" w:sz="0" w:space="0" w:color="auto"/>
                <w:right w:val="none" w:sz="0" w:space="0" w:color="auto"/>
              </w:divBdr>
            </w:div>
          </w:divsChild>
        </w:div>
        <w:div w:id="2013137722">
          <w:marLeft w:val="0"/>
          <w:marRight w:val="0"/>
          <w:marTop w:val="0"/>
          <w:marBottom w:val="0"/>
          <w:divBdr>
            <w:top w:val="none" w:sz="0" w:space="0" w:color="auto"/>
            <w:left w:val="none" w:sz="0" w:space="0" w:color="auto"/>
            <w:bottom w:val="none" w:sz="0" w:space="0" w:color="auto"/>
            <w:right w:val="none" w:sz="0" w:space="0" w:color="auto"/>
          </w:divBdr>
          <w:divsChild>
            <w:div w:id="402333928">
              <w:marLeft w:val="0"/>
              <w:marRight w:val="0"/>
              <w:marTop w:val="0"/>
              <w:marBottom w:val="0"/>
              <w:divBdr>
                <w:top w:val="none" w:sz="0" w:space="0" w:color="auto"/>
                <w:left w:val="none" w:sz="0" w:space="0" w:color="auto"/>
                <w:bottom w:val="none" w:sz="0" w:space="0" w:color="auto"/>
                <w:right w:val="none" w:sz="0" w:space="0" w:color="auto"/>
              </w:divBdr>
            </w:div>
            <w:div w:id="1294559135">
              <w:marLeft w:val="0"/>
              <w:marRight w:val="0"/>
              <w:marTop w:val="0"/>
              <w:marBottom w:val="0"/>
              <w:divBdr>
                <w:top w:val="none" w:sz="0" w:space="0" w:color="auto"/>
                <w:left w:val="none" w:sz="0" w:space="0" w:color="auto"/>
                <w:bottom w:val="none" w:sz="0" w:space="0" w:color="auto"/>
                <w:right w:val="none" w:sz="0" w:space="0" w:color="auto"/>
              </w:divBdr>
            </w:div>
            <w:div w:id="18517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2816">
      <w:bodyDiv w:val="1"/>
      <w:marLeft w:val="0"/>
      <w:marRight w:val="0"/>
      <w:marTop w:val="0"/>
      <w:marBottom w:val="0"/>
      <w:divBdr>
        <w:top w:val="none" w:sz="0" w:space="0" w:color="auto"/>
        <w:left w:val="none" w:sz="0" w:space="0" w:color="auto"/>
        <w:bottom w:val="none" w:sz="0" w:space="0" w:color="auto"/>
        <w:right w:val="none" w:sz="0" w:space="0" w:color="auto"/>
      </w:divBdr>
      <w:divsChild>
        <w:div w:id="105151461">
          <w:marLeft w:val="0"/>
          <w:marRight w:val="0"/>
          <w:marTop w:val="0"/>
          <w:marBottom w:val="0"/>
          <w:divBdr>
            <w:top w:val="none" w:sz="0" w:space="0" w:color="auto"/>
            <w:left w:val="none" w:sz="0" w:space="0" w:color="auto"/>
            <w:bottom w:val="none" w:sz="0" w:space="0" w:color="auto"/>
            <w:right w:val="none" w:sz="0" w:space="0" w:color="auto"/>
          </w:divBdr>
          <w:divsChild>
            <w:div w:id="228807114">
              <w:marLeft w:val="0"/>
              <w:marRight w:val="0"/>
              <w:marTop w:val="0"/>
              <w:marBottom w:val="0"/>
              <w:divBdr>
                <w:top w:val="none" w:sz="0" w:space="0" w:color="auto"/>
                <w:left w:val="none" w:sz="0" w:space="0" w:color="auto"/>
                <w:bottom w:val="none" w:sz="0" w:space="0" w:color="auto"/>
                <w:right w:val="none" w:sz="0" w:space="0" w:color="auto"/>
              </w:divBdr>
            </w:div>
            <w:div w:id="682317928">
              <w:marLeft w:val="0"/>
              <w:marRight w:val="0"/>
              <w:marTop w:val="0"/>
              <w:marBottom w:val="0"/>
              <w:divBdr>
                <w:top w:val="none" w:sz="0" w:space="0" w:color="auto"/>
                <w:left w:val="none" w:sz="0" w:space="0" w:color="auto"/>
                <w:bottom w:val="none" w:sz="0" w:space="0" w:color="auto"/>
                <w:right w:val="none" w:sz="0" w:space="0" w:color="auto"/>
              </w:divBdr>
            </w:div>
            <w:div w:id="698623115">
              <w:marLeft w:val="0"/>
              <w:marRight w:val="0"/>
              <w:marTop w:val="0"/>
              <w:marBottom w:val="0"/>
              <w:divBdr>
                <w:top w:val="none" w:sz="0" w:space="0" w:color="auto"/>
                <w:left w:val="none" w:sz="0" w:space="0" w:color="auto"/>
                <w:bottom w:val="none" w:sz="0" w:space="0" w:color="auto"/>
                <w:right w:val="none" w:sz="0" w:space="0" w:color="auto"/>
              </w:divBdr>
            </w:div>
            <w:div w:id="1221864920">
              <w:marLeft w:val="0"/>
              <w:marRight w:val="0"/>
              <w:marTop w:val="0"/>
              <w:marBottom w:val="0"/>
              <w:divBdr>
                <w:top w:val="none" w:sz="0" w:space="0" w:color="auto"/>
                <w:left w:val="none" w:sz="0" w:space="0" w:color="auto"/>
                <w:bottom w:val="none" w:sz="0" w:space="0" w:color="auto"/>
                <w:right w:val="none" w:sz="0" w:space="0" w:color="auto"/>
              </w:divBdr>
            </w:div>
            <w:div w:id="1456291672">
              <w:marLeft w:val="0"/>
              <w:marRight w:val="0"/>
              <w:marTop w:val="0"/>
              <w:marBottom w:val="0"/>
              <w:divBdr>
                <w:top w:val="none" w:sz="0" w:space="0" w:color="auto"/>
                <w:left w:val="none" w:sz="0" w:space="0" w:color="auto"/>
                <w:bottom w:val="none" w:sz="0" w:space="0" w:color="auto"/>
                <w:right w:val="none" w:sz="0" w:space="0" w:color="auto"/>
              </w:divBdr>
            </w:div>
          </w:divsChild>
        </w:div>
        <w:div w:id="187565908">
          <w:marLeft w:val="0"/>
          <w:marRight w:val="0"/>
          <w:marTop w:val="0"/>
          <w:marBottom w:val="0"/>
          <w:divBdr>
            <w:top w:val="none" w:sz="0" w:space="0" w:color="auto"/>
            <w:left w:val="none" w:sz="0" w:space="0" w:color="auto"/>
            <w:bottom w:val="none" w:sz="0" w:space="0" w:color="auto"/>
            <w:right w:val="none" w:sz="0" w:space="0" w:color="auto"/>
          </w:divBdr>
          <w:divsChild>
            <w:div w:id="335766292">
              <w:marLeft w:val="0"/>
              <w:marRight w:val="0"/>
              <w:marTop w:val="0"/>
              <w:marBottom w:val="0"/>
              <w:divBdr>
                <w:top w:val="none" w:sz="0" w:space="0" w:color="auto"/>
                <w:left w:val="none" w:sz="0" w:space="0" w:color="auto"/>
                <w:bottom w:val="none" w:sz="0" w:space="0" w:color="auto"/>
                <w:right w:val="none" w:sz="0" w:space="0" w:color="auto"/>
              </w:divBdr>
            </w:div>
          </w:divsChild>
        </w:div>
        <w:div w:id="324938023">
          <w:marLeft w:val="0"/>
          <w:marRight w:val="0"/>
          <w:marTop w:val="0"/>
          <w:marBottom w:val="0"/>
          <w:divBdr>
            <w:top w:val="none" w:sz="0" w:space="0" w:color="auto"/>
            <w:left w:val="none" w:sz="0" w:space="0" w:color="auto"/>
            <w:bottom w:val="none" w:sz="0" w:space="0" w:color="auto"/>
            <w:right w:val="none" w:sz="0" w:space="0" w:color="auto"/>
          </w:divBdr>
          <w:divsChild>
            <w:div w:id="645204202">
              <w:marLeft w:val="0"/>
              <w:marRight w:val="0"/>
              <w:marTop w:val="0"/>
              <w:marBottom w:val="0"/>
              <w:divBdr>
                <w:top w:val="none" w:sz="0" w:space="0" w:color="auto"/>
                <w:left w:val="none" w:sz="0" w:space="0" w:color="auto"/>
                <w:bottom w:val="none" w:sz="0" w:space="0" w:color="auto"/>
                <w:right w:val="none" w:sz="0" w:space="0" w:color="auto"/>
              </w:divBdr>
            </w:div>
            <w:div w:id="1116490001">
              <w:marLeft w:val="0"/>
              <w:marRight w:val="0"/>
              <w:marTop w:val="0"/>
              <w:marBottom w:val="0"/>
              <w:divBdr>
                <w:top w:val="none" w:sz="0" w:space="0" w:color="auto"/>
                <w:left w:val="none" w:sz="0" w:space="0" w:color="auto"/>
                <w:bottom w:val="none" w:sz="0" w:space="0" w:color="auto"/>
                <w:right w:val="none" w:sz="0" w:space="0" w:color="auto"/>
              </w:divBdr>
            </w:div>
          </w:divsChild>
        </w:div>
        <w:div w:id="444428609">
          <w:marLeft w:val="0"/>
          <w:marRight w:val="0"/>
          <w:marTop w:val="0"/>
          <w:marBottom w:val="0"/>
          <w:divBdr>
            <w:top w:val="none" w:sz="0" w:space="0" w:color="auto"/>
            <w:left w:val="none" w:sz="0" w:space="0" w:color="auto"/>
            <w:bottom w:val="none" w:sz="0" w:space="0" w:color="auto"/>
            <w:right w:val="none" w:sz="0" w:space="0" w:color="auto"/>
          </w:divBdr>
          <w:divsChild>
            <w:div w:id="1079520423">
              <w:marLeft w:val="0"/>
              <w:marRight w:val="0"/>
              <w:marTop w:val="0"/>
              <w:marBottom w:val="0"/>
              <w:divBdr>
                <w:top w:val="none" w:sz="0" w:space="0" w:color="auto"/>
                <w:left w:val="none" w:sz="0" w:space="0" w:color="auto"/>
                <w:bottom w:val="none" w:sz="0" w:space="0" w:color="auto"/>
                <w:right w:val="none" w:sz="0" w:space="0" w:color="auto"/>
              </w:divBdr>
            </w:div>
            <w:div w:id="1906646066">
              <w:marLeft w:val="0"/>
              <w:marRight w:val="0"/>
              <w:marTop w:val="0"/>
              <w:marBottom w:val="0"/>
              <w:divBdr>
                <w:top w:val="none" w:sz="0" w:space="0" w:color="auto"/>
                <w:left w:val="none" w:sz="0" w:space="0" w:color="auto"/>
                <w:bottom w:val="none" w:sz="0" w:space="0" w:color="auto"/>
                <w:right w:val="none" w:sz="0" w:space="0" w:color="auto"/>
              </w:divBdr>
            </w:div>
          </w:divsChild>
        </w:div>
        <w:div w:id="623729611">
          <w:marLeft w:val="0"/>
          <w:marRight w:val="0"/>
          <w:marTop w:val="0"/>
          <w:marBottom w:val="0"/>
          <w:divBdr>
            <w:top w:val="none" w:sz="0" w:space="0" w:color="auto"/>
            <w:left w:val="none" w:sz="0" w:space="0" w:color="auto"/>
            <w:bottom w:val="none" w:sz="0" w:space="0" w:color="auto"/>
            <w:right w:val="none" w:sz="0" w:space="0" w:color="auto"/>
          </w:divBdr>
          <w:divsChild>
            <w:div w:id="785124941">
              <w:marLeft w:val="0"/>
              <w:marRight w:val="0"/>
              <w:marTop w:val="0"/>
              <w:marBottom w:val="0"/>
              <w:divBdr>
                <w:top w:val="none" w:sz="0" w:space="0" w:color="auto"/>
                <w:left w:val="none" w:sz="0" w:space="0" w:color="auto"/>
                <w:bottom w:val="none" w:sz="0" w:space="0" w:color="auto"/>
                <w:right w:val="none" w:sz="0" w:space="0" w:color="auto"/>
              </w:divBdr>
            </w:div>
          </w:divsChild>
        </w:div>
        <w:div w:id="811171014">
          <w:marLeft w:val="0"/>
          <w:marRight w:val="0"/>
          <w:marTop w:val="0"/>
          <w:marBottom w:val="0"/>
          <w:divBdr>
            <w:top w:val="none" w:sz="0" w:space="0" w:color="auto"/>
            <w:left w:val="none" w:sz="0" w:space="0" w:color="auto"/>
            <w:bottom w:val="none" w:sz="0" w:space="0" w:color="auto"/>
            <w:right w:val="none" w:sz="0" w:space="0" w:color="auto"/>
          </w:divBdr>
          <w:divsChild>
            <w:div w:id="934631318">
              <w:marLeft w:val="0"/>
              <w:marRight w:val="0"/>
              <w:marTop w:val="0"/>
              <w:marBottom w:val="0"/>
              <w:divBdr>
                <w:top w:val="none" w:sz="0" w:space="0" w:color="auto"/>
                <w:left w:val="none" w:sz="0" w:space="0" w:color="auto"/>
                <w:bottom w:val="none" w:sz="0" w:space="0" w:color="auto"/>
                <w:right w:val="none" w:sz="0" w:space="0" w:color="auto"/>
              </w:divBdr>
            </w:div>
          </w:divsChild>
        </w:div>
        <w:div w:id="928543597">
          <w:marLeft w:val="0"/>
          <w:marRight w:val="0"/>
          <w:marTop w:val="0"/>
          <w:marBottom w:val="0"/>
          <w:divBdr>
            <w:top w:val="none" w:sz="0" w:space="0" w:color="auto"/>
            <w:left w:val="none" w:sz="0" w:space="0" w:color="auto"/>
            <w:bottom w:val="none" w:sz="0" w:space="0" w:color="auto"/>
            <w:right w:val="none" w:sz="0" w:space="0" w:color="auto"/>
          </w:divBdr>
          <w:divsChild>
            <w:div w:id="1449544971">
              <w:marLeft w:val="0"/>
              <w:marRight w:val="0"/>
              <w:marTop w:val="0"/>
              <w:marBottom w:val="0"/>
              <w:divBdr>
                <w:top w:val="none" w:sz="0" w:space="0" w:color="auto"/>
                <w:left w:val="none" w:sz="0" w:space="0" w:color="auto"/>
                <w:bottom w:val="none" w:sz="0" w:space="0" w:color="auto"/>
                <w:right w:val="none" w:sz="0" w:space="0" w:color="auto"/>
              </w:divBdr>
            </w:div>
            <w:div w:id="1625621006">
              <w:marLeft w:val="0"/>
              <w:marRight w:val="0"/>
              <w:marTop w:val="0"/>
              <w:marBottom w:val="0"/>
              <w:divBdr>
                <w:top w:val="none" w:sz="0" w:space="0" w:color="auto"/>
                <w:left w:val="none" w:sz="0" w:space="0" w:color="auto"/>
                <w:bottom w:val="none" w:sz="0" w:space="0" w:color="auto"/>
                <w:right w:val="none" w:sz="0" w:space="0" w:color="auto"/>
              </w:divBdr>
            </w:div>
          </w:divsChild>
        </w:div>
        <w:div w:id="1059092800">
          <w:marLeft w:val="0"/>
          <w:marRight w:val="0"/>
          <w:marTop w:val="0"/>
          <w:marBottom w:val="0"/>
          <w:divBdr>
            <w:top w:val="none" w:sz="0" w:space="0" w:color="auto"/>
            <w:left w:val="none" w:sz="0" w:space="0" w:color="auto"/>
            <w:bottom w:val="none" w:sz="0" w:space="0" w:color="auto"/>
            <w:right w:val="none" w:sz="0" w:space="0" w:color="auto"/>
          </w:divBdr>
          <w:divsChild>
            <w:div w:id="196746994">
              <w:marLeft w:val="0"/>
              <w:marRight w:val="0"/>
              <w:marTop w:val="0"/>
              <w:marBottom w:val="0"/>
              <w:divBdr>
                <w:top w:val="none" w:sz="0" w:space="0" w:color="auto"/>
                <w:left w:val="none" w:sz="0" w:space="0" w:color="auto"/>
                <w:bottom w:val="none" w:sz="0" w:space="0" w:color="auto"/>
                <w:right w:val="none" w:sz="0" w:space="0" w:color="auto"/>
              </w:divBdr>
            </w:div>
          </w:divsChild>
        </w:div>
        <w:div w:id="1121264789">
          <w:marLeft w:val="0"/>
          <w:marRight w:val="0"/>
          <w:marTop w:val="0"/>
          <w:marBottom w:val="0"/>
          <w:divBdr>
            <w:top w:val="none" w:sz="0" w:space="0" w:color="auto"/>
            <w:left w:val="none" w:sz="0" w:space="0" w:color="auto"/>
            <w:bottom w:val="none" w:sz="0" w:space="0" w:color="auto"/>
            <w:right w:val="none" w:sz="0" w:space="0" w:color="auto"/>
          </w:divBdr>
          <w:divsChild>
            <w:div w:id="274675607">
              <w:marLeft w:val="0"/>
              <w:marRight w:val="0"/>
              <w:marTop w:val="0"/>
              <w:marBottom w:val="0"/>
              <w:divBdr>
                <w:top w:val="none" w:sz="0" w:space="0" w:color="auto"/>
                <w:left w:val="none" w:sz="0" w:space="0" w:color="auto"/>
                <w:bottom w:val="none" w:sz="0" w:space="0" w:color="auto"/>
                <w:right w:val="none" w:sz="0" w:space="0" w:color="auto"/>
              </w:divBdr>
            </w:div>
            <w:div w:id="1979528036">
              <w:marLeft w:val="0"/>
              <w:marRight w:val="0"/>
              <w:marTop w:val="0"/>
              <w:marBottom w:val="0"/>
              <w:divBdr>
                <w:top w:val="none" w:sz="0" w:space="0" w:color="auto"/>
                <w:left w:val="none" w:sz="0" w:space="0" w:color="auto"/>
                <w:bottom w:val="none" w:sz="0" w:space="0" w:color="auto"/>
                <w:right w:val="none" w:sz="0" w:space="0" w:color="auto"/>
              </w:divBdr>
            </w:div>
          </w:divsChild>
        </w:div>
        <w:div w:id="1137331756">
          <w:marLeft w:val="0"/>
          <w:marRight w:val="0"/>
          <w:marTop w:val="0"/>
          <w:marBottom w:val="0"/>
          <w:divBdr>
            <w:top w:val="none" w:sz="0" w:space="0" w:color="auto"/>
            <w:left w:val="none" w:sz="0" w:space="0" w:color="auto"/>
            <w:bottom w:val="none" w:sz="0" w:space="0" w:color="auto"/>
            <w:right w:val="none" w:sz="0" w:space="0" w:color="auto"/>
          </w:divBdr>
          <w:divsChild>
            <w:div w:id="1266186103">
              <w:marLeft w:val="0"/>
              <w:marRight w:val="0"/>
              <w:marTop w:val="0"/>
              <w:marBottom w:val="0"/>
              <w:divBdr>
                <w:top w:val="none" w:sz="0" w:space="0" w:color="auto"/>
                <w:left w:val="none" w:sz="0" w:space="0" w:color="auto"/>
                <w:bottom w:val="none" w:sz="0" w:space="0" w:color="auto"/>
                <w:right w:val="none" w:sz="0" w:space="0" w:color="auto"/>
              </w:divBdr>
            </w:div>
          </w:divsChild>
        </w:div>
        <w:div w:id="1166482999">
          <w:marLeft w:val="0"/>
          <w:marRight w:val="0"/>
          <w:marTop w:val="0"/>
          <w:marBottom w:val="0"/>
          <w:divBdr>
            <w:top w:val="none" w:sz="0" w:space="0" w:color="auto"/>
            <w:left w:val="none" w:sz="0" w:space="0" w:color="auto"/>
            <w:bottom w:val="none" w:sz="0" w:space="0" w:color="auto"/>
            <w:right w:val="none" w:sz="0" w:space="0" w:color="auto"/>
          </w:divBdr>
          <w:divsChild>
            <w:div w:id="814224601">
              <w:marLeft w:val="0"/>
              <w:marRight w:val="0"/>
              <w:marTop w:val="0"/>
              <w:marBottom w:val="0"/>
              <w:divBdr>
                <w:top w:val="none" w:sz="0" w:space="0" w:color="auto"/>
                <w:left w:val="none" w:sz="0" w:space="0" w:color="auto"/>
                <w:bottom w:val="none" w:sz="0" w:space="0" w:color="auto"/>
                <w:right w:val="none" w:sz="0" w:space="0" w:color="auto"/>
              </w:divBdr>
            </w:div>
          </w:divsChild>
        </w:div>
        <w:div w:id="1555702433">
          <w:marLeft w:val="0"/>
          <w:marRight w:val="0"/>
          <w:marTop w:val="0"/>
          <w:marBottom w:val="0"/>
          <w:divBdr>
            <w:top w:val="none" w:sz="0" w:space="0" w:color="auto"/>
            <w:left w:val="none" w:sz="0" w:space="0" w:color="auto"/>
            <w:bottom w:val="none" w:sz="0" w:space="0" w:color="auto"/>
            <w:right w:val="none" w:sz="0" w:space="0" w:color="auto"/>
          </w:divBdr>
          <w:divsChild>
            <w:div w:id="487017313">
              <w:marLeft w:val="0"/>
              <w:marRight w:val="0"/>
              <w:marTop w:val="0"/>
              <w:marBottom w:val="0"/>
              <w:divBdr>
                <w:top w:val="none" w:sz="0" w:space="0" w:color="auto"/>
                <w:left w:val="none" w:sz="0" w:space="0" w:color="auto"/>
                <w:bottom w:val="none" w:sz="0" w:space="0" w:color="auto"/>
                <w:right w:val="none" w:sz="0" w:space="0" w:color="auto"/>
              </w:divBdr>
            </w:div>
            <w:div w:id="1512112232">
              <w:marLeft w:val="0"/>
              <w:marRight w:val="0"/>
              <w:marTop w:val="0"/>
              <w:marBottom w:val="0"/>
              <w:divBdr>
                <w:top w:val="none" w:sz="0" w:space="0" w:color="auto"/>
                <w:left w:val="none" w:sz="0" w:space="0" w:color="auto"/>
                <w:bottom w:val="none" w:sz="0" w:space="0" w:color="auto"/>
                <w:right w:val="none" w:sz="0" w:space="0" w:color="auto"/>
              </w:divBdr>
            </w:div>
          </w:divsChild>
        </w:div>
        <w:div w:id="1570573572">
          <w:marLeft w:val="0"/>
          <w:marRight w:val="0"/>
          <w:marTop w:val="0"/>
          <w:marBottom w:val="0"/>
          <w:divBdr>
            <w:top w:val="none" w:sz="0" w:space="0" w:color="auto"/>
            <w:left w:val="none" w:sz="0" w:space="0" w:color="auto"/>
            <w:bottom w:val="none" w:sz="0" w:space="0" w:color="auto"/>
            <w:right w:val="none" w:sz="0" w:space="0" w:color="auto"/>
          </w:divBdr>
          <w:divsChild>
            <w:div w:id="615907774">
              <w:marLeft w:val="0"/>
              <w:marRight w:val="0"/>
              <w:marTop w:val="0"/>
              <w:marBottom w:val="0"/>
              <w:divBdr>
                <w:top w:val="none" w:sz="0" w:space="0" w:color="auto"/>
                <w:left w:val="none" w:sz="0" w:space="0" w:color="auto"/>
                <w:bottom w:val="none" w:sz="0" w:space="0" w:color="auto"/>
                <w:right w:val="none" w:sz="0" w:space="0" w:color="auto"/>
              </w:divBdr>
            </w:div>
          </w:divsChild>
        </w:div>
        <w:div w:id="1626227910">
          <w:marLeft w:val="0"/>
          <w:marRight w:val="0"/>
          <w:marTop w:val="0"/>
          <w:marBottom w:val="0"/>
          <w:divBdr>
            <w:top w:val="none" w:sz="0" w:space="0" w:color="auto"/>
            <w:left w:val="none" w:sz="0" w:space="0" w:color="auto"/>
            <w:bottom w:val="none" w:sz="0" w:space="0" w:color="auto"/>
            <w:right w:val="none" w:sz="0" w:space="0" w:color="auto"/>
          </w:divBdr>
          <w:divsChild>
            <w:div w:id="1389719279">
              <w:marLeft w:val="0"/>
              <w:marRight w:val="0"/>
              <w:marTop w:val="0"/>
              <w:marBottom w:val="0"/>
              <w:divBdr>
                <w:top w:val="none" w:sz="0" w:space="0" w:color="auto"/>
                <w:left w:val="none" w:sz="0" w:space="0" w:color="auto"/>
                <w:bottom w:val="none" w:sz="0" w:space="0" w:color="auto"/>
                <w:right w:val="none" w:sz="0" w:space="0" w:color="auto"/>
              </w:divBdr>
            </w:div>
            <w:div w:id="1989090335">
              <w:marLeft w:val="0"/>
              <w:marRight w:val="0"/>
              <w:marTop w:val="0"/>
              <w:marBottom w:val="0"/>
              <w:divBdr>
                <w:top w:val="none" w:sz="0" w:space="0" w:color="auto"/>
                <w:left w:val="none" w:sz="0" w:space="0" w:color="auto"/>
                <w:bottom w:val="none" w:sz="0" w:space="0" w:color="auto"/>
                <w:right w:val="none" w:sz="0" w:space="0" w:color="auto"/>
              </w:divBdr>
            </w:div>
          </w:divsChild>
        </w:div>
        <w:div w:id="1728265785">
          <w:marLeft w:val="0"/>
          <w:marRight w:val="0"/>
          <w:marTop w:val="0"/>
          <w:marBottom w:val="0"/>
          <w:divBdr>
            <w:top w:val="none" w:sz="0" w:space="0" w:color="auto"/>
            <w:left w:val="none" w:sz="0" w:space="0" w:color="auto"/>
            <w:bottom w:val="none" w:sz="0" w:space="0" w:color="auto"/>
            <w:right w:val="none" w:sz="0" w:space="0" w:color="auto"/>
          </w:divBdr>
          <w:divsChild>
            <w:div w:id="679817519">
              <w:marLeft w:val="0"/>
              <w:marRight w:val="0"/>
              <w:marTop w:val="0"/>
              <w:marBottom w:val="0"/>
              <w:divBdr>
                <w:top w:val="none" w:sz="0" w:space="0" w:color="auto"/>
                <w:left w:val="none" w:sz="0" w:space="0" w:color="auto"/>
                <w:bottom w:val="none" w:sz="0" w:space="0" w:color="auto"/>
                <w:right w:val="none" w:sz="0" w:space="0" w:color="auto"/>
              </w:divBdr>
            </w:div>
          </w:divsChild>
        </w:div>
        <w:div w:id="1802115251">
          <w:marLeft w:val="0"/>
          <w:marRight w:val="0"/>
          <w:marTop w:val="0"/>
          <w:marBottom w:val="0"/>
          <w:divBdr>
            <w:top w:val="none" w:sz="0" w:space="0" w:color="auto"/>
            <w:left w:val="none" w:sz="0" w:space="0" w:color="auto"/>
            <w:bottom w:val="none" w:sz="0" w:space="0" w:color="auto"/>
            <w:right w:val="none" w:sz="0" w:space="0" w:color="auto"/>
          </w:divBdr>
          <w:divsChild>
            <w:div w:id="405765263">
              <w:marLeft w:val="0"/>
              <w:marRight w:val="0"/>
              <w:marTop w:val="0"/>
              <w:marBottom w:val="0"/>
              <w:divBdr>
                <w:top w:val="none" w:sz="0" w:space="0" w:color="auto"/>
                <w:left w:val="none" w:sz="0" w:space="0" w:color="auto"/>
                <w:bottom w:val="none" w:sz="0" w:space="0" w:color="auto"/>
                <w:right w:val="none" w:sz="0" w:space="0" w:color="auto"/>
              </w:divBdr>
            </w:div>
            <w:div w:id="761951794">
              <w:marLeft w:val="0"/>
              <w:marRight w:val="0"/>
              <w:marTop w:val="0"/>
              <w:marBottom w:val="0"/>
              <w:divBdr>
                <w:top w:val="none" w:sz="0" w:space="0" w:color="auto"/>
                <w:left w:val="none" w:sz="0" w:space="0" w:color="auto"/>
                <w:bottom w:val="none" w:sz="0" w:space="0" w:color="auto"/>
                <w:right w:val="none" w:sz="0" w:space="0" w:color="auto"/>
              </w:divBdr>
            </w:div>
            <w:div w:id="975718113">
              <w:marLeft w:val="0"/>
              <w:marRight w:val="0"/>
              <w:marTop w:val="0"/>
              <w:marBottom w:val="0"/>
              <w:divBdr>
                <w:top w:val="none" w:sz="0" w:space="0" w:color="auto"/>
                <w:left w:val="none" w:sz="0" w:space="0" w:color="auto"/>
                <w:bottom w:val="none" w:sz="0" w:space="0" w:color="auto"/>
                <w:right w:val="none" w:sz="0" w:space="0" w:color="auto"/>
              </w:divBdr>
            </w:div>
            <w:div w:id="1021316420">
              <w:marLeft w:val="0"/>
              <w:marRight w:val="0"/>
              <w:marTop w:val="0"/>
              <w:marBottom w:val="0"/>
              <w:divBdr>
                <w:top w:val="none" w:sz="0" w:space="0" w:color="auto"/>
                <w:left w:val="none" w:sz="0" w:space="0" w:color="auto"/>
                <w:bottom w:val="none" w:sz="0" w:space="0" w:color="auto"/>
                <w:right w:val="none" w:sz="0" w:space="0" w:color="auto"/>
              </w:divBdr>
            </w:div>
            <w:div w:id="1307589581">
              <w:marLeft w:val="0"/>
              <w:marRight w:val="0"/>
              <w:marTop w:val="0"/>
              <w:marBottom w:val="0"/>
              <w:divBdr>
                <w:top w:val="none" w:sz="0" w:space="0" w:color="auto"/>
                <w:left w:val="none" w:sz="0" w:space="0" w:color="auto"/>
                <w:bottom w:val="none" w:sz="0" w:space="0" w:color="auto"/>
                <w:right w:val="none" w:sz="0" w:space="0" w:color="auto"/>
              </w:divBdr>
            </w:div>
          </w:divsChild>
        </w:div>
        <w:div w:id="1986035666">
          <w:marLeft w:val="0"/>
          <w:marRight w:val="0"/>
          <w:marTop w:val="0"/>
          <w:marBottom w:val="0"/>
          <w:divBdr>
            <w:top w:val="none" w:sz="0" w:space="0" w:color="auto"/>
            <w:left w:val="none" w:sz="0" w:space="0" w:color="auto"/>
            <w:bottom w:val="none" w:sz="0" w:space="0" w:color="auto"/>
            <w:right w:val="none" w:sz="0" w:space="0" w:color="auto"/>
          </w:divBdr>
          <w:divsChild>
            <w:div w:id="8756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7379">
      <w:bodyDiv w:val="1"/>
      <w:marLeft w:val="0"/>
      <w:marRight w:val="0"/>
      <w:marTop w:val="0"/>
      <w:marBottom w:val="0"/>
      <w:divBdr>
        <w:top w:val="none" w:sz="0" w:space="0" w:color="auto"/>
        <w:left w:val="none" w:sz="0" w:space="0" w:color="auto"/>
        <w:bottom w:val="none" w:sz="0" w:space="0" w:color="auto"/>
        <w:right w:val="none" w:sz="0" w:space="0" w:color="auto"/>
      </w:divBdr>
      <w:divsChild>
        <w:div w:id="83384446">
          <w:marLeft w:val="0"/>
          <w:marRight w:val="0"/>
          <w:marTop w:val="0"/>
          <w:marBottom w:val="0"/>
          <w:divBdr>
            <w:top w:val="none" w:sz="0" w:space="0" w:color="auto"/>
            <w:left w:val="none" w:sz="0" w:space="0" w:color="auto"/>
            <w:bottom w:val="none" w:sz="0" w:space="0" w:color="auto"/>
            <w:right w:val="none" w:sz="0" w:space="0" w:color="auto"/>
          </w:divBdr>
        </w:div>
        <w:div w:id="1458060586">
          <w:marLeft w:val="0"/>
          <w:marRight w:val="0"/>
          <w:marTop w:val="0"/>
          <w:marBottom w:val="0"/>
          <w:divBdr>
            <w:top w:val="none" w:sz="0" w:space="0" w:color="auto"/>
            <w:left w:val="none" w:sz="0" w:space="0" w:color="auto"/>
            <w:bottom w:val="none" w:sz="0" w:space="0" w:color="auto"/>
            <w:right w:val="none" w:sz="0" w:space="0" w:color="auto"/>
          </w:divBdr>
        </w:div>
      </w:divsChild>
    </w:div>
    <w:div w:id="206432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quadraam.sharepoint.com/:b:/r/teams/HWVMBObreed/Gedeelde%20documenten/KOERS%202021%20en%20verder/WereldOnderwijs/Onderwijsontwikkeling/HW%20Beoordelen%20en%20beslissen%20in%20WO%20-%20januari%202024.pdf?csf=1&amp;web=1&amp;e=Nsct34" TargetMode="External"/><Relationship Id="rId26" Type="http://schemas.openxmlformats.org/officeDocument/2006/relationships/hyperlink" Target="https://www.slo.nl/thema/meer/basisvaardigheden/" TargetMode="External"/><Relationship Id="rId3" Type="http://schemas.openxmlformats.org/officeDocument/2006/relationships/customXml" Target="../customXml/item3.xml"/><Relationship Id="rId21" Type="http://schemas.openxmlformats.org/officeDocument/2006/relationships/hyperlink" Target="https://www.slo.nl/thema/meer/doorstroom-vmbo/algemene/werken-algemene/werken-rubrics/docentcompetent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833A52B6-6AF0-473F-8A1F-5F3D1639CE5D" TargetMode="External"/><Relationship Id="rId25" Type="http://schemas.openxmlformats.org/officeDocument/2006/relationships/hyperlink" Target="https://www.slo.nl/publish/pages/4753/hulpvragen-rubrics-jezelf.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lo.nl/publish/pages/4752/hulpvragen-rubrics-ander.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lo.nl/publish/pages/4855/invulbladen-rubrics-algemene-vaardigheden.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quadraam.sharepoint.com/:x:/r/teams/HWVMBObreed/Gedeelde%20documenten/HW-Examens/HW%20Toetsmatrijzen%202022-2024/Format%20Toetsmatrijs/Format%20toetsmatrijs.xlsx?d=w27230202383144c0aec911cf33b3aeb5&amp;csf=1&amp;web=1&amp;e=yiTtK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slo.nl/publish/pages/9883/rucbrics-algemene-vaardigheden.pdf" TargetMode="External"/><Relationship Id="rId27" Type="http://schemas.openxmlformats.org/officeDocument/2006/relationships/hyperlink" Target="https://leerling2020.nl/vaardigheden-rubric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D3D8631BBBD47B0A611F78F4034AB" ma:contentTypeVersion="4" ma:contentTypeDescription="Een nieuw document maken." ma:contentTypeScope="" ma:versionID="f7549babf7a762862cb3b672a857aabd">
  <xsd:schema xmlns:xsd="http://www.w3.org/2001/XMLSchema" xmlns:xs="http://www.w3.org/2001/XMLSchema" xmlns:p="http://schemas.microsoft.com/office/2006/metadata/properties" xmlns:ns2="5344c1ce-0898-4144-aa84-ae25b8da9987" targetNamespace="http://schemas.microsoft.com/office/2006/metadata/properties" ma:root="true" ma:fieldsID="f4b5a59c7895fa46b45fbe70159a29e8" ns2:_="">
    <xsd:import namespace="5344c1ce-0898-4144-aa84-ae25b8da99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4c1ce-0898-4144-aa84-ae25b8da9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02C839-20CC-4CD4-AF95-6320DFE56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4c1ce-0898-4144-aa84-ae25b8da9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A9601E-87B9-4952-A17B-7E33FA96D99D}">
  <ds:schemaRefs>
    <ds:schemaRef ds:uri="http://schemas.openxmlformats.org/officeDocument/2006/bibliography"/>
  </ds:schemaRefs>
</ds:datastoreItem>
</file>

<file path=customXml/itemProps3.xml><?xml version="1.0" encoding="utf-8"?>
<ds:datastoreItem xmlns:ds="http://schemas.openxmlformats.org/officeDocument/2006/customXml" ds:itemID="{3707015E-1F54-4542-896C-991E4C81AE3A}">
  <ds:schemaRefs>
    <ds:schemaRef ds:uri="http://schemas.microsoft.com/sharepoint/v3/contenttype/forms"/>
  </ds:schemaRefs>
</ds:datastoreItem>
</file>

<file path=customXml/itemProps4.xml><?xml version="1.0" encoding="utf-8"?>
<ds:datastoreItem xmlns:ds="http://schemas.openxmlformats.org/officeDocument/2006/customXml" ds:itemID="{E21BEA55-1D47-4910-9FD8-AD90E5CE34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3178</Words>
  <Characters>17484</Characters>
  <Application>Microsoft Office Word</Application>
  <DocSecurity>0</DocSecurity>
  <Lines>145</Lines>
  <Paragraphs>41</Paragraphs>
  <ScaleCrop>false</ScaleCrop>
  <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Jansma</dc:creator>
  <cp:keywords/>
  <dc:description/>
  <cp:lastModifiedBy>Marieke Peppelman</cp:lastModifiedBy>
  <cp:revision>113</cp:revision>
  <dcterms:created xsi:type="dcterms:W3CDTF">2024-05-03T18:08:00Z</dcterms:created>
  <dcterms:modified xsi:type="dcterms:W3CDTF">2024-05-29T14:08:00Z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0x010100856D3D8631BBBD47B0A611F78F4034AB</vt:lpwstr>
  </property>
</Properties>
</file>